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DB58" w14:textId="6FD35D83" w:rsidR="00F11CDF" w:rsidRPr="00101D4E" w:rsidRDefault="006C0F9A" w:rsidP="004F69E3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MỤC ĐÍCH SỬ DỤNG</w:t>
      </w:r>
    </w:p>
    <w:p w14:paraId="27210DD8" w14:textId="58E1FE56" w:rsidR="00F11CDF" w:rsidRPr="00101D4E" w:rsidRDefault="00F11CDF" w:rsidP="004F69E3">
      <w:pPr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Thu thập</w:t>
      </w:r>
      <w:r w:rsidR="00195C56" w:rsidRPr="00101D4E">
        <w:rPr>
          <w:rFonts w:ascii="Calibri" w:hAnsi="Calibri" w:cs="Calibri"/>
          <w:sz w:val="20"/>
          <w:szCs w:val="20"/>
        </w:rPr>
        <w:t xml:space="preserve"> và</w:t>
      </w:r>
      <w:r w:rsidRPr="00101D4E">
        <w:rPr>
          <w:rFonts w:ascii="Calibri" w:hAnsi="Calibri" w:cs="Calibri"/>
          <w:sz w:val="20"/>
          <w:szCs w:val="20"/>
        </w:rPr>
        <w:t xml:space="preserve"> vận chuyể</w:t>
      </w:r>
      <w:r w:rsidR="00174E87" w:rsidRPr="00101D4E">
        <w:rPr>
          <w:rFonts w:ascii="Calibri" w:hAnsi="Calibri" w:cs="Calibri"/>
          <w:sz w:val="20"/>
          <w:szCs w:val="20"/>
        </w:rPr>
        <w:t>n mẫu</w:t>
      </w:r>
      <w:r w:rsidRPr="00101D4E">
        <w:rPr>
          <w:rFonts w:ascii="Calibri" w:hAnsi="Calibri" w:cs="Calibri"/>
          <w:sz w:val="20"/>
          <w:szCs w:val="20"/>
        </w:rPr>
        <w:t xml:space="preserve"> niêm mạc miệ</w:t>
      </w:r>
      <w:r w:rsidR="00842ECC" w:rsidRPr="00101D4E">
        <w:rPr>
          <w:rFonts w:ascii="Calibri" w:hAnsi="Calibri" w:cs="Calibri"/>
          <w:sz w:val="20"/>
          <w:szCs w:val="20"/>
        </w:rPr>
        <w:t xml:space="preserve">ng, </w:t>
      </w:r>
      <w:r w:rsidRPr="00101D4E">
        <w:rPr>
          <w:rFonts w:ascii="Calibri" w:hAnsi="Calibri" w:cs="Calibri"/>
          <w:sz w:val="20"/>
          <w:szCs w:val="20"/>
        </w:rPr>
        <w:t>mũi</w:t>
      </w:r>
      <w:r w:rsidR="00842ECC" w:rsidRPr="00101D4E">
        <w:rPr>
          <w:rFonts w:ascii="Calibri" w:hAnsi="Calibri" w:cs="Calibri"/>
          <w:sz w:val="20"/>
          <w:szCs w:val="20"/>
        </w:rPr>
        <w:t>, họng, âm đạo, vết thương</w:t>
      </w:r>
      <w:r w:rsidRPr="00101D4E">
        <w:rPr>
          <w:rFonts w:ascii="Calibri" w:hAnsi="Calibri" w:cs="Calibri"/>
          <w:sz w:val="20"/>
          <w:szCs w:val="20"/>
        </w:rPr>
        <w:t xml:space="preserve"> để xét nghiệm vi khuẩn</w:t>
      </w:r>
      <w:r w:rsidR="00196B31" w:rsidRPr="00101D4E">
        <w:rPr>
          <w:rFonts w:ascii="Calibri" w:hAnsi="Calibri" w:cs="Calibri"/>
          <w:sz w:val="20"/>
          <w:szCs w:val="20"/>
        </w:rPr>
        <w:t>.</w:t>
      </w:r>
    </w:p>
    <w:p w14:paraId="224EDD1B" w14:textId="3A3F992B" w:rsidR="006F62B3" w:rsidRPr="00101D4E" w:rsidRDefault="006F62B3" w:rsidP="006F62B3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THÔNG TIN CHUNG</w:t>
      </w:r>
    </w:p>
    <w:p w14:paraId="59ADE079" w14:textId="62729531" w:rsidR="006F62B3" w:rsidRPr="00101D4E" w:rsidRDefault="006F62B3" w:rsidP="006F62B3">
      <w:pPr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dfu Amies Transport Medium w/o Charcoal (</w:t>
      </w:r>
      <w:r w:rsidR="00F96031" w:rsidRPr="00101D4E">
        <w:rPr>
          <w:rFonts w:ascii="Calibri" w:hAnsi="Calibri" w:cs="Calibri"/>
          <w:b/>
          <w:bCs/>
          <w:sz w:val="20"/>
          <w:szCs w:val="20"/>
        </w:rPr>
        <w:t>2</w:t>
      </w:r>
      <w:r w:rsidRPr="00101D4E">
        <w:rPr>
          <w:rFonts w:ascii="Calibri" w:hAnsi="Calibri" w:cs="Calibri"/>
          <w:b/>
          <w:bCs/>
          <w:sz w:val="20"/>
          <w:szCs w:val="20"/>
        </w:rPr>
        <w:t>S)</w:t>
      </w:r>
      <w:r w:rsidRPr="00101D4E">
        <w:rPr>
          <w:rFonts w:ascii="Calibri" w:hAnsi="Calibri" w:cs="Calibri"/>
          <w:sz w:val="20"/>
          <w:szCs w:val="20"/>
        </w:rPr>
        <w:t xml:space="preserve"> là môi trường vận chuyển an toàn các vi khuẩn trong mẫu đến phòng xét nghiệm trong khi vẫn duy trì khả năng sống của chúng. </w:t>
      </w:r>
      <w:r w:rsidR="00553C4E" w:rsidRPr="00101D4E">
        <w:rPr>
          <w:rFonts w:ascii="Calibri" w:hAnsi="Calibri" w:cs="Calibri"/>
          <w:sz w:val="20"/>
          <w:szCs w:val="20"/>
        </w:rPr>
        <w:t>Natri clorid</w:t>
      </w:r>
      <w:r w:rsidRPr="00101D4E">
        <w:rPr>
          <w:rFonts w:ascii="Calibri" w:hAnsi="Calibri" w:cs="Calibri"/>
          <w:sz w:val="20"/>
          <w:szCs w:val="20"/>
        </w:rPr>
        <w:t xml:space="preserve"> 0.3%, muối </w:t>
      </w:r>
      <w:r w:rsidR="0006224C" w:rsidRPr="00101D4E">
        <w:rPr>
          <w:rFonts w:ascii="Calibri" w:hAnsi="Calibri" w:cs="Calibri"/>
          <w:sz w:val="20"/>
          <w:szCs w:val="20"/>
        </w:rPr>
        <w:t>kali</w:t>
      </w:r>
      <w:r w:rsidRPr="00101D4E">
        <w:rPr>
          <w:rFonts w:ascii="Calibri" w:hAnsi="Calibri" w:cs="Calibri"/>
          <w:sz w:val="20"/>
          <w:szCs w:val="20"/>
        </w:rPr>
        <w:t xml:space="preserve">, </w:t>
      </w:r>
      <w:r w:rsidR="0006224C" w:rsidRPr="00101D4E">
        <w:rPr>
          <w:rFonts w:ascii="Calibri" w:hAnsi="Calibri" w:cs="Calibri"/>
          <w:sz w:val="20"/>
          <w:szCs w:val="20"/>
        </w:rPr>
        <w:t>canxi</w:t>
      </w:r>
      <w:r w:rsidRPr="00101D4E">
        <w:rPr>
          <w:rFonts w:ascii="Calibri" w:hAnsi="Calibri" w:cs="Calibri"/>
          <w:sz w:val="20"/>
          <w:szCs w:val="20"/>
        </w:rPr>
        <w:t xml:space="preserve"> và </w:t>
      </w:r>
      <w:r w:rsidR="0006224C" w:rsidRPr="00101D4E">
        <w:rPr>
          <w:rFonts w:ascii="Calibri" w:hAnsi="Calibri" w:cs="Calibri"/>
          <w:sz w:val="20"/>
          <w:szCs w:val="20"/>
        </w:rPr>
        <w:t>magie</w:t>
      </w:r>
      <w:r w:rsidRPr="00101D4E">
        <w:rPr>
          <w:rFonts w:ascii="Calibri" w:hAnsi="Calibri" w:cs="Calibri"/>
          <w:sz w:val="20"/>
          <w:szCs w:val="20"/>
        </w:rPr>
        <w:t xml:space="preserve"> trong môi trường giúp duy trì tính thấm của vi khuẩn. Đệm </w:t>
      </w:r>
      <w:r w:rsidR="0006224C" w:rsidRPr="00101D4E">
        <w:rPr>
          <w:rFonts w:ascii="Calibri" w:hAnsi="Calibri" w:cs="Calibri"/>
          <w:sz w:val="20"/>
          <w:szCs w:val="20"/>
        </w:rPr>
        <w:t>pho</w:t>
      </w:r>
      <w:r w:rsidR="00EC3DC2" w:rsidRPr="00101D4E">
        <w:rPr>
          <w:rFonts w:ascii="Calibri" w:hAnsi="Calibri" w:cs="Calibri"/>
          <w:sz w:val="20"/>
          <w:szCs w:val="20"/>
        </w:rPr>
        <w:t>sphat</w:t>
      </w:r>
      <w:r w:rsidRPr="00101D4E">
        <w:rPr>
          <w:rFonts w:ascii="Calibri" w:hAnsi="Calibri" w:cs="Calibri"/>
          <w:sz w:val="20"/>
          <w:szCs w:val="20"/>
        </w:rPr>
        <w:t xml:space="preserve"> duy trì độ pH của môi trường. </w:t>
      </w:r>
      <w:r w:rsidR="00EC3DC2" w:rsidRPr="00101D4E">
        <w:rPr>
          <w:rFonts w:ascii="Calibri" w:hAnsi="Calibri" w:cs="Calibri"/>
          <w:sz w:val="20"/>
          <w:szCs w:val="20"/>
        </w:rPr>
        <w:t>Natri</w:t>
      </w:r>
      <w:r w:rsidRPr="00101D4E">
        <w:rPr>
          <w:rFonts w:ascii="Calibri" w:hAnsi="Calibri" w:cs="Calibri"/>
          <w:sz w:val="20"/>
          <w:szCs w:val="20"/>
        </w:rPr>
        <w:t xml:space="preserve"> thioglycolat và 0.9% agar duy trì môi trường ổn định cho vi khuẩn.</w:t>
      </w:r>
    </w:p>
    <w:p w14:paraId="4E17B10B" w14:textId="321B74C9" w:rsidR="001040EB" w:rsidRPr="00101D4E" w:rsidRDefault="001040EB" w:rsidP="001040EB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THÀNH PHẦN BỘ IVD</w:t>
      </w:r>
    </w:p>
    <w:p w14:paraId="7DEFCF3B" w14:textId="2BFE4EE8" w:rsidR="001040EB" w:rsidRPr="00101D4E" w:rsidRDefault="00401136" w:rsidP="006901AB">
      <w:pPr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Túi nhựa chứa ố</w:t>
      </w:r>
      <w:r w:rsidR="00F956AF" w:rsidRPr="00101D4E">
        <w:rPr>
          <w:rFonts w:ascii="Calibri" w:hAnsi="Calibri" w:cs="Calibri"/>
          <w:sz w:val="20"/>
          <w:szCs w:val="20"/>
        </w:rPr>
        <w:t>ng m</w:t>
      </w:r>
      <w:r w:rsidR="001040EB" w:rsidRPr="00101D4E">
        <w:rPr>
          <w:rFonts w:ascii="Calibri" w:hAnsi="Calibri" w:cs="Calibri"/>
          <w:sz w:val="20"/>
          <w:szCs w:val="20"/>
        </w:rPr>
        <w:t xml:space="preserve">ôi trường </w:t>
      </w:r>
      <w:r w:rsidR="006901AB" w:rsidRPr="00101D4E">
        <w:rPr>
          <w:rFonts w:ascii="Calibri" w:hAnsi="Calibri" w:cs="Calibri"/>
          <w:sz w:val="20"/>
          <w:szCs w:val="20"/>
        </w:rPr>
        <w:t>và</w:t>
      </w:r>
      <w:r w:rsidR="00F956AF" w:rsidRPr="00101D4E">
        <w:rPr>
          <w:rFonts w:ascii="Calibri" w:hAnsi="Calibri" w:cs="Calibri"/>
          <w:sz w:val="20"/>
          <w:szCs w:val="20"/>
        </w:rPr>
        <w:t xml:space="preserve"> </w:t>
      </w:r>
      <w:r w:rsidR="00F96031" w:rsidRPr="00101D4E">
        <w:rPr>
          <w:rFonts w:ascii="Calibri" w:hAnsi="Calibri" w:cs="Calibri"/>
          <w:sz w:val="20"/>
          <w:szCs w:val="20"/>
        </w:rPr>
        <w:t>hai</w:t>
      </w:r>
      <w:r w:rsidR="001040EB" w:rsidRPr="00101D4E">
        <w:rPr>
          <w:rFonts w:ascii="Calibri" w:hAnsi="Calibri" w:cs="Calibri"/>
          <w:sz w:val="20"/>
          <w:szCs w:val="20"/>
        </w:rPr>
        <w:t xml:space="preserve"> tăm bông </w:t>
      </w:r>
      <w:r w:rsidR="006901AB" w:rsidRPr="00101D4E">
        <w:rPr>
          <w:rFonts w:ascii="Calibri" w:hAnsi="Calibri" w:cs="Calibri"/>
          <w:sz w:val="20"/>
          <w:szCs w:val="20"/>
        </w:rPr>
        <w:t xml:space="preserve">- </w:t>
      </w:r>
      <w:r w:rsidR="004012BC" w:rsidRPr="00101D4E">
        <w:rPr>
          <w:rFonts w:ascii="Calibri" w:hAnsi="Calibri" w:cs="Calibri"/>
          <w:sz w:val="20"/>
          <w:szCs w:val="20"/>
        </w:rPr>
        <w:t xml:space="preserve">100 </w:t>
      </w:r>
      <w:r w:rsidR="003B6643">
        <w:rPr>
          <w:rFonts w:ascii="Calibri" w:hAnsi="Calibri" w:cs="Calibri"/>
          <w:sz w:val="20"/>
          <w:szCs w:val="20"/>
        </w:rPr>
        <w:t>túi</w:t>
      </w:r>
      <w:r w:rsidR="004012BC" w:rsidRPr="00101D4E">
        <w:rPr>
          <w:rFonts w:ascii="Calibri" w:hAnsi="Calibri" w:cs="Calibri"/>
          <w:sz w:val="20"/>
          <w:szCs w:val="20"/>
        </w:rPr>
        <w:t>/hộp</w:t>
      </w:r>
    </w:p>
    <w:p w14:paraId="57340C38" w14:textId="37C65374" w:rsidR="000C1B21" w:rsidRPr="00101D4E" w:rsidRDefault="000C1B21" w:rsidP="000C1B21">
      <w:pPr>
        <w:tabs>
          <w:tab w:val="left" w:pos="3686"/>
        </w:tabs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Hướng dẫn sử dụng </w:t>
      </w:r>
      <w:r w:rsidR="006901AB" w:rsidRPr="00101D4E">
        <w:rPr>
          <w:rFonts w:ascii="Calibri" w:hAnsi="Calibri" w:cs="Calibri"/>
          <w:sz w:val="20"/>
          <w:szCs w:val="20"/>
        </w:rPr>
        <w:t xml:space="preserve">- </w:t>
      </w:r>
      <w:r w:rsidRPr="00101D4E">
        <w:rPr>
          <w:rFonts w:ascii="Calibri" w:hAnsi="Calibri" w:cs="Calibri"/>
          <w:sz w:val="20"/>
          <w:szCs w:val="20"/>
        </w:rPr>
        <w:t>1 tờ/hộp</w:t>
      </w:r>
    </w:p>
    <w:p w14:paraId="13D03DAC" w14:textId="3A71E332" w:rsidR="00D546CD" w:rsidRPr="00101D4E" w:rsidRDefault="00D546CD" w:rsidP="00D546CD">
      <w:pPr>
        <w:shd w:val="clear" w:color="auto" w:fill="D9D9D9" w:themeFill="background1" w:themeFillShade="D9"/>
        <w:spacing w:after="6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THÀNH PHẦN MÔI TRƯỜNG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1418"/>
      </w:tblGrid>
      <w:tr w:rsidR="00D546CD" w:rsidRPr="00101D4E" w14:paraId="6697FB1D" w14:textId="77777777" w:rsidTr="00446BEF">
        <w:trPr>
          <w:trHeight w:val="235"/>
        </w:trPr>
        <w:tc>
          <w:tcPr>
            <w:tcW w:w="2976" w:type="dxa"/>
          </w:tcPr>
          <w:p w14:paraId="36DAA236" w14:textId="508A411E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Thành phần</w:t>
            </w:r>
          </w:p>
        </w:tc>
        <w:tc>
          <w:tcPr>
            <w:tcW w:w="1418" w:type="dxa"/>
          </w:tcPr>
          <w:p w14:paraId="7C8DCA54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g/L</w:t>
            </w:r>
          </w:p>
        </w:tc>
      </w:tr>
      <w:tr w:rsidR="00D546CD" w:rsidRPr="00101D4E" w14:paraId="08ED47BA" w14:textId="77777777" w:rsidTr="00446BEF">
        <w:trPr>
          <w:trHeight w:val="235"/>
        </w:trPr>
        <w:tc>
          <w:tcPr>
            <w:tcW w:w="2976" w:type="dxa"/>
          </w:tcPr>
          <w:p w14:paraId="6F897873" w14:textId="34070060" w:rsidR="00D546CD" w:rsidRPr="00101D4E" w:rsidRDefault="00E55C28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Natri clorid</w:t>
            </w:r>
          </w:p>
        </w:tc>
        <w:tc>
          <w:tcPr>
            <w:tcW w:w="1418" w:type="dxa"/>
          </w:tcPr>
          <w:p w14:paraId="07DEC9B8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3.0</w:t>
            </w:r>
          </w:p>
        </w:tc>
      </w:tr>
      <w:tr w:rsidR="00D546CD" w:rsidRPr="00101D4E" w14:paraId="33EEBA78" w14:textId="77777777" w:rsidTr="00446BEF">
        <w:trPr>
          <w:trHeight w:val="235"/>
        </w:trPr>
        <w:tc>
          <w:tcPr>
            <w:tcW w:w="2976" w:type="dxa"/>
          </w:tcPr>
          <w:p w14:paraId="11E560AC" w14:textId="5748B1BD" w:rsidR="00D546CD" w:rsidRPr="00101D4E" w:rsidRDefault="00E55C28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Natri hydro phosphat</w:t>
            </w:r>
          </w:p>
        </w:tc>
        <w:tc>
          <w:tcPr>
            <w:tcW w:w="1418" w:type="dxa"/>
          </w:tcPr>
          <w:p w14:paraId="27BA5F82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</w:tr>
      <w:tr w:rsidR="00D546CD" w:rsidRPr="00101D4E" w14:paraId="3DE7FBD7" w14:textId="77777777" w:rsidTr="00446BEF">
        <w:trPr>
          <w:trHeight w:val="224"/>
        </w:trPr>
        <w:tc>
          <w:tcPr>
            <w:tcW w:w="2976" w:type="dxa"/>
          </w:tcPr>
          <w:p w14:paraId="687468EE" w14:textId="169599E6" w:rsidR="00D546CD" w:rsidRPr="00101D4E" w:rsidRDefault="00E55C28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Kali dihydro phosphat</w:t>
            </w:r>
          </w:p>
        </w:tc>
        <w:tc>
          <w:tcPr>
            <w:tcW w:w="1418" w:type="dxa"/>
          </w:tcPr>
          <w:p w14:paraId="54EA5C69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0.2</w:t>
            </w:r>
          </w:p>
        </w:tc>
      </w:tr>
      <w:tr w:rsidR="00D546CD" w:rsidRPr="00101D4E" w14:paraId="318474E5" w14:textId="77777777" w:rsidTr="00446BEF">
        <w:trPr>
          <w:trHeight w:val="235"/>
        </w:trPr>
        <w:tc>
          <w:tcPr>
            <w:tcW w:w="2976" w:type="dxa"/>
          </w:tcPr>
          <w:p w14:paraId="07B53CD4" w14:textId="5BF75CA2" w:rsidR="00D546CD" w:rsidRPr="00101D4E" w:rsidRDefault="00E55C28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Kali clorid</w:t>
            </w:r>
          </w:p>
        </w:tc>
        <w:tc>
          <w:tcPr>
            <w:tcW w:w="1418" w:type="dxa"/>
          </w:tcPr>
          <w:p w14:paraId="4EEB3CB3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0.2</w:t>
            </w:r>
          </w:p>
        </w:tc>
      </w:tr>
      <w:tr w:rsidR="00D546CD" w:rsidRPr="00101D4E" w14:paraId="245E6D31" w14:textId="77777777" w:rsidTr="00446BEF">
        <w:trPr>
          <w:trHeight w:val="235"/>
        </w:trPr>
        <w:tc>
          <w:tcPr>
            <w:tcW w:w="2976" w:type="dxa"/>
          </w:tcPr>
          <w:p w14:paraId="4185552D" w14:textId="7FFBE276" w:rsidR="00D546CD" w:rsidRPr="00101D4E" w:rsidRDefault="00E55C28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Natri</w:t>
            </w:r>
            <w:r w:rsidR="00D546CD" w:rsidRPr="00101D4E">
              <w:rPr>
                <w:rFonts w:ascii="Calibri" w:hAnsi="Calibri" w:cs="Calibri"/>
                <w:sz w:val="20"/>
                <w:szCs w:val="20"/>
              </w:rPr>
              <w:t xml:space="preserve"> thioglycollat</w:t>
            </w:r>
          </w:p>
        </w:tc>
        <w:tc>
          <w:tcPr>
            <w:tcW w:w="1418" w:type="dxa"/>
          </w:tcPr>
          <w:p w14:paraId="33216CF9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</w:tr>
      <w:tr w:rsidR="00D546CD" w:rsidRPr="00101D4E" w14:paraId="5C016DBD" w14:textId="77777777" w:rsidTr="00446BEF">
        <w:trPr>
          <w:trHeight w:val="235"/>
        </w:trPr>
        <w:tc>
          <w:tcPr>
            <w:tcW w:w="2976" w:type="dxa"/>
          </w:tcPr>
          <w:p w14:paraId="558FB762" w14:textId="0EE96165" w:rsidR="00D546CD" w:rsidRPr="00101D4E" w:rsidRDefault="00BB6EA2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Canxi clorid</w:t>
            </w:r>
          </w:p>
        </w:tc>
        <w:tc>
          <w:tcPr>
            <w:tcW w:w="1418" w:type="dxa"/>
          </w:tcPr>
          <w:p w14:paraId="057B087E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</w:tr>
      <w:tr w:rsidR="00D546CD" w:rsidRPr="00101D4E" w14:paraId="5D19D3E0" w14:textId="77777777" w:rsidTr="00446BEF">
        <w:trPr>
          <w:trHeight w:val="235"/>
        </w:trPr>
        <w:tc>
          <w:tcPr>
            <w:tcW w:w="2976" w:type="dxa"/>
          </w:tcPr>
          <w:p w14:paraId="3DDBCCB1" w14:textId="0A8BEB64" w:rsidR="00D546CD" w:rsidRPr="00101D4E" w:rsidRDefault="00BB6EA2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Magie clorid</w:t>
            </w:r>
          </w:p>
        </w:tc>
        <w:tc>
          <w:tcPr>
            <w:tcW w:w="1418" w:type="dxa"/>
          </w:tcPr>
          <w:p w14:paraId="344884C2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</w:tr>
      <w:tr w:rsidR="00D546CD" w:rsidRPr="00101D4E" w14:paraId="6A34E385" w14:textId="77777777" w:rsidTr="00446BEF">
        <w:trPr>
          <w:trHeight w:val="235"/>
        </w:trPr>
        <w:tc>
          <w:tcPr>
            <w:tcW w:w="2976" w:type="dxa"/>
          </w:tcPr>
          <w:p w14:paraId="42E22A91" w14:textId="77777777" w:rsidR="00D546CD" w:rsidRPr="00101D4E" w:rsidRDefault="00D546CD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Agar</w:t>
            </w:r>
          </w:p>
        </w:tc>
        <w:tc>
          <w:tcPr>
            <w:tcW w:w="1418" w:type="dxa"/>
          </w:tcPr>
          <w:p w14:paraId="7987CF9E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9.0</w:t>
            </w:r>
          </w:p>
        </w:tc>
      </w:tr>
      <w:tr w:rsidR="00D546CD" w:rsidRPr="00101D4E" w14:paraId="24D07944" w14:textId="77777777" w:rsidTr="00446BEF">
        <w:trPr>
          <w:trHeight w:val="235"/>
        </w:trPr>
        <w:tc>
          <w:tcPr>
            <w:tcW w:w="4394" w:type="dxa"/>
            <w:gridSpan w:val="2"/>
          </w:tcPr>
          <w:p w14:paraId="0A0960BA" w14:textId="77777777" w:rsidR="00D546CD" w:rsidRPr="00101D4E" w:rsidRDefault="00D546CD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(pH 7.2±0.2)</w:t>
            </w:r>
          </w:p>
        </w:tc>
      </w:tr>
    </w:tbl>
    <w:p w14:paraId="1E372D65" w14:textId="2B612A4E" w:rsidR="00DB7FA1" w:rsidRPr="00101D4E" w:rsidRDefault="007B4BBA" w:rsidP="004F69E3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THẬN TRỌNG</w:t>
      </w:r>
    </w:p>
    <w:p w14:paraId="3B64C700" w14:textId="3B2AD396" w:rsidR="007B4BBA" w:rsidRPr="00101D4E" w:rsidRDefault="00AE6728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Chỉ sử dụng trong</w:t>
      </w:r>
      <w:r w:rsidR="007B4BBA" w:rsidRPr="00101D4E">
        <w:rPr>
          <w:rFonts w:ascii="Calibri" w:hAnsi="Calibri" w:cs="Calibri"/>
          <w:sz w:val="20"/>
          <w:szCs w:val="20"/>
        </w:rPr>
        <w:t xml:space="preserve"> chẩn đoán in vitro.</w:t>
      </w:r>
    </w:p>
    <w:p w14:paraId="24330CF0" w14:textId="77777777" w:rsidR="007B4BBA" w:rsidRPr="00101D4E" w:rsidRDefault="007B4BBA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Tuân thủ các kỹ thuật vô trùng khi sử dụng sản phẩm và vận chuyển nhanh chóng đến phòng xét nghiệm sau khi hoàn thành thu thập mẫu.</w:t>
      </w:r>
    </w:p>
    <w:p w14:paraId="55842708" w14:textId="77777777" w:rsidR="007B4BBA" w:rsidRPr="00101D4E" w:rsidRDefault="007B4BBA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Mẫu phải được bảo quản ở nhiệt độ phòng cho đến khi tiến hành thử nghiệm.</w:t>
      </w:r>
    </w:p>
    <w:p w14:paraId="49DA4190" w14:textId="77777777" w:rsidR="007B4BBA" w:rsidRPr="00101D4E" w:rsidRDefault="007B4BBA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Không làm uốn cong ống môi trường.</w:t>
      </w:r>
    </w:p>
    <w:p w14:paraId="5511FB1E" w14:textId="77777777" w:rsidR="007B4BBA" w:rsidRPr="00101D4E" w:rsidRDefault="007B4BBA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Không sử dụng nếu bao bì bị rách hoặc đã mở.</w:t>
      </w:r>
    </w:p>
    <w:p w14:paraId="2DDB8484" w14:textId="77777777" w:rsidR="007B4BBA" w:rsidRPr="00101D4E" w:rsidRDefault="007B4BBA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Ngừng sử dụng nếu màu sắc của môi trường thay đổi trước khi sử dụng.</w:t>
      </w:r>
    </w:p>
    <w:p w14:paraId="597794E4" w14:textId="77777777" w:rsidR="007B4BBA" w:rsidRPr="00101D4E" w:rsidRDefault="007B4BBA" w:rsidP="007B4BBA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Cẩn thận khi xử lý mẫu vì có thể chứa vi sinh vật gây bệnh.</w:t>
      </w:r>
    </w:p>
    <w:p w14:paraId="5F9571B9" w14:textId="77777777" w:rsidR="00B816BF" w:rsidRPr="00101D4E" w:rsidRDefault="007B4BBA" w:rsidP="00B816BF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Sau khi sử dụng, khử trùng môi trường và xử lý như </w:t>
      </w:r>
      <w:r w:rsidR="0051698F" w:rsidRPr="00101D4E">
        <w:rPr>
          <w:rFonts w:ascii="Calibri" w:hAnsi="Calibri" w:cs="Calibri"/>
          <w:sz w:val="20"/>
          <w:szCs w:val="20"/>
        </w:rPr>
        <w:t>một tác nhân gây lây nhiễm.</w:t>
      </w:r>
    </w:p>
    <w:p w14:paraId="6C781192" w14:textId="6F3BFD06" w:rsidR="007B4BBA" w:rsidRPr="00101D4E" w:rsidRDefault="007B4BBA" w:rsidP="00B816BF">
      <w:pPr>
        <w:pStyle w:val="ListParagraph"/>
        <w:numPr>
          <w:ilvl w:val="0"/>
          <w:numId w:val="14"/>
        </w:numPr>
        <w:spacing w:afterLines="60" w:after="144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Sản phẩm chỉ sử dụng một lần và không tái sử dụng.</w:t>
      </w:r>
    </w:p>
    <w:p w14:paraId="6D3E8A27" w14:textId="77777777" w:rsidR="007B4BBA" w:rsidRPr="00101D4E" w:rsidRDefault="007B4BBA" w:rsidP="007B4BBA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HƯỚNG DẪN SỬ DỤNG</w:t>
      </w:r>
    </w:p>
    <w:p w14:paraId="438B548E" w14:textId="150D8158" w:rsidR="004437F8" w:rsidRPr="00101D4E" w:rsidRDefault="004437F8" w:rsidP="004F69E3">
      <w:pPr>
        <w:pStyle w:val="ListParagraph"/>
        <w:numPr>
          <w:ilvl w:val="0"/>
          <w:numId w:val="10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Chuẩn bị</w:t>
      </w:r>
    </w:p>
    <w:p w14:paraId="6F64DE89" w14:textId="77777777" w:rsidR="004437F8" w:rsidRPr="00101D4E" w:rsidRDefault="00DB7FA1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Mẫu phải được bảo vệ k</w:t>
      </w:r>
      <w:r w:rsidR="001F0005" w:rsidRPr="00101D4E">
        <w:rPr>
          <w:rFonts w:ascii="Calibri" w:hAnsi="Calibri" w:cs="Calibri"/>
          <w:sz w:val="20"/>
          <w:szCs w:val="20"/>
        </w:rPr>
        <w:t>hông</w:t>
      </w:r>
      <w:r w:rsidRPr="00101D4E">
        <w:rPr>
          <w:rFonts w:ascii="Calibri" w:hAnsi="Calibri" w:cs="Calibri"/>
          <w:sz w:val="20"/>
          <w:szCs w:val="20"/>
        </w:rPr>
        <w:t xml:space="preserve"> bị nhiễm bẩn.</w:t>
      </w:r>
    </w:p>
    <w:p w14:paraId="4A8C0723" w14:textId="70C92387" w:rsidR="00C94FF1" w:rsidRPr="00101D4E" w:rsidRDefault="00DB7FA1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Chuẩn bị dụng cụ lấy mẫu và </w:t>
      </w:r>
      <w:r w:rsidR="001F0005" w:rsidRPr="00101D4E">
        <w:rPr>
          <w:rFonts w:ascii="Calibri" w:hAnsi="Calibri" w:cs="Calibri"/>
          <w:sz w:val="20"/>
          <w:szCs w:val="20"/>
        </w:rPr>
        <w:t>ống</w:t>
      </w:r>
      <w:r w:rsidRPr="00101D4E">
        <w:rPr>
          <w:rFonts w:ascii="Calibri" w:hAnsi="Calibri" w:cs="Calibri"/>
          <w:sz w:val="20"/>
          <w:szCs w:val="20"/>
        </w:rPr>
        <w:t xml:space="preserve"> đựng mẫu đã được</w:t>
      </w:r>
      <w:r w:rsidR="001F0005" w:rsidRPr="00101D4E">
        <w:rPr>
          <w:rFonts w:ascii="Calibri" w:hAnsi="Calibri" w:cs="Calibri"/>
          <w:sz w:val="20"/>
          <w:szCs w:val="20"/>
        </w:rPr>
        <w:t xml:space="preserve"> tiệt</w:t>
      </w:r>
      <w:r w:rsidRPr="00101D4E">
        <w:rPr>
          <w:rFonts w:ascii="Calibri" w:hAnsi="Calibri" w:cs="Calibri"/>
          <w:sz w:val="20"/>
          <w:szCs w:val="20"/>
        </w:rPr>
        <w:t xml:space="preserve"> trùng.</w:t>
      </w:r>
    </w:p>
    <w:p w14:paraId="05861C64" w14:textId="78849110" w:rsidR="00DB7FA1" w:rsidRPr="00101D4E" w:rsidRDefault="00DB7FA1" w:rsidP="004F69E3">
      <w:pPr>
        <w:pStyle w:val="ListParagraph"/>
        <w:numPr>
          <w:ilvl w:val="0"/>
          <w:numId w:val="10"/>
        </w:numPr>
        <w:spacing w:after="40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Quy trình </w:t>
      </w:r>
      <w:r w:rsidR="00831378" w:rsidRPr="00101D4E">
        <w:rPr>
          <w:rFonts w:ascii="Calibri" w:hAnsi="Calibri" w:cs="Calibri"/>
          <w:sz w:val="20"/>
          <w:szCs w:val="20"/>
        </w:rPr>
        <w:t>thực hiện</w:t>
      </w:r>
    </w:p>
    <w:p w14:paraId="7F3A8786" w14:textId="77777777" w:rsidR="006D4669" w:rsidRPr="00101D4E" w:rsidRDefault="00DB7FA1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Xé theo hướng </w:t>
      </w:r>
      <w:r w:rsidRPr="00101D4E">
        <w:rPr>
          <w:rFonts w:ascii="Cambria Math" w:hAnsi="Cambria Math" w:cs="Cambria Math"/>
          <w:sz w:val="20"/>
          <w:szCs w:val="20"/>
        </w:rPr>
        <w:t>▶</w:t>
      </w:r>
      <w:r w:rsidRPr="00101D4E">
        <w:rPr>
          <w:rFonts w:ascii="Calibri" w:hAnsi="Calibri" w:cs="Calibri"/>
          <w:sz w:val="20"/>
          <w:szCs w:val="20"/>
        </w:rPr>
        <w:t xml:space="preserve"> cho đến khi nhìn thấy nắp </w:t>
      </w:r>
      <w:r w:rsidR="00F11F42" w:rsidRPr="00101D4E">
        <w:rPr>
          <w:rFonts w:ascii="Calibri" w:hAnsi="Calibri" w:cs="Calibri"/>
          <w:sz w:val="20"/>
          <w:szCs w:val="20"/>
        </w:rPr>
        <w:t>ống môi trường</w:t>
      </w:r>
      <w:r w:rsidRPr="00101D4E">
        <w:rPr>
          <w:rFonts w:ascii="Calibri" w:hAnsi="Calibri" w:cs="Calibri"/>
          <w:sz w:val="20"/>
          <w:szCs w:val="20"/>
        </w:rPr>
        <w:t>.</w:t>
      </w:r>
    </w:p>
    <w:p w14:paraId="4F62A550" w14:textId="77777777" w:rsidR="006D4669" w:rsidRPr="00101D4E" w:rsidRDefault="00DB7FA1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Tháo nắp ra khỏi ống </w:t>
      </w:r>
      <w:r w:rsidR="00F11F42" w:rsidRPr="00101D4E">
        <w:rPr>
          <w:rFonts w:ascii="Calibri" w:hAnsi="Calibri" w:cs="Calibri"/>
          <w:sz w:val="20"/>
          <w:szCs w:val="20"/>
        </w:rPr>
        <w:t>môi trường</w:t>
      </w:r>
      <w:r w:rsidRPr="00101D4E">
        <w:rPr>
          <w:rFonts w:ascii="Calibri" w:hAnsi="Calibri" w:cs="Calibri"/>
          <w:sz w:val="20"/>
          <w:szCs w:val="20"/>
        </w:rPr>
        <w:t>.</w:t>
      </w:r>
    </w:p>
    <w:p w14:paraId="666FBD63" w14:textId="3801426C" w:rsidR="00DB7FA1" w:rsidRPr="00101D4E" w:rsidRDefault="00DB7FA1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Thu thập mẫu bằng </w:t>
      </w:r>
      <w:r w:rsidR="006436E1" w:rsidRPr="00101D4E">
        <w:rPr>
          <w:rFonts w:ascii="Calibri" w:hAnsi="Calibri" w:cs="Calibri"/>
          <w:sz w:val="20"/>
          <w:szCs w:val="20"/>
        </w:rPr>
        <w:t>tăm bông kèm theo ống</w:t>
      </w:r>
      <w:r w:rsidR="00C35B83" w:rsidRPr="00101D4E">
        <w:rPr>
          <w:rFonts w:ascii="Calibri" w:hAnsi="Calibri" w:cs="Calibri"/>
          <w:sz w:val="20"/>
          <w:szCs w:val="20"/>
        </w:rPr>
        <w:t>.</w:t>
      </w:r>
    </w:p>
    <w:p w14:paraId="51C430EF" w14:textId="77777777" w:rsidR="007E333C" w:rsidRPr="00101D4E" w:rsidRDefault="00C35B83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Chuyển ngay tăm bông đã lấy mẫu</w:t>
      </w:r>
      <w:r w:rsidR="00945019" w:rsidRPr="00101D4E">
        <w:rPr>
          <w:rFonts w:ascii="Calibri" w:hAnsi="Calibri" w:cs="Calibri"/>
          <w:sz w:val="20"/>
          <w:szCs w:val="20"/>
        </w:rPr>
        <w:t xml:space="preserve"> bệnh phẩm</w:t>
      </w:r>
      <w:r w:rsidRPr="00101D4E">
        <w:rPr>
          <w:rFonts w:ascii="Calibri" w:hAnsi="Calibri" w:cs="Calibri"/>
          <w:sz w:val="20"/>
          <w:szCs w:val="20"/>
        </w:rPr>
        <w:t xml:space="preserve"> vào ống</w:t>
      </w:r>
      <w:r w:rsidR="00945019" w:rsidRPr="00101D4E">
        <w:rPr>
          <w:rFonts w:ascii="Calibri" w:hAnsi="Calibri" w:cs="Calibri"/>
          <w:sz w:val="20"/>
          <w:szCs w:val="20"/>
        </w:rPr>
        <w:t xml:space="preserve"> chứa môi trường vận chuyển, đậy nắp ống</w:t>
      </w:r>
      <w:r w:rsidR="007E333C" w:rsidRPr="00101D4E">
        <w:rPr>
          <w:rFonts w:ascii="Calibri" w:hAnsi="Calibri" w:cs="Calibri"/>
          <w:sz w:val="20"/>
          <w:szCs w:val="20"/>
        </w:rPr>
        <w:t>.</w:t>
      </w:r>
    </w:p>
    <w:p w14:paraId="11D4F3A9" w14:textId="30F568DA" w:rsidR="00DB7FA1" w:rsidRPr="00101D4E" w:rsidRDefault="00F11F42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Đ</w:t>
      </w:r>
      <w:r w:rsidR="00DB7FA1" w:rsidRPr="00101D4E">
        <w:rPr>
          <w:rFonts w:ascii="Calibri" w:hAnsi="Calibri" w:cs="Calibri"/>
          <w:sz w:val="20"/>
          <w:szCs w:val="20"/>
        </w:rPr>
        <w:t xml:space="preserve">iền tên bệnh nhân, tên mẫu bệnh phẩm, v.v., </w:t>
      </w:r>
      <w:r w:rsidRPr="00101D4E">
        <w:rPr>
          <w:rFonts w:ascii="Calibri" w:hAnsi="Calibri" w:cs="Calibri"/>
          <w:sz w:val="20"/>
          <w:szCs w:val="20"/>
        </w:rPr>
        <w:t>và</w:t>
      </w:r>
      <w:r w:rsidR="00DB7FA1" w:rsidRPr="00101D4E">
        <w:rPr>
          <w:rFonts w:ascii="Calibri" w:hAnsi="Calibri" w:cs="Calibri"/>
          <w:sz w:val="20"/>
          <w:szCs w:val="20"/>
        </w:rPr>
        <w:t xml:space="preserve"> chuyển ngay đến phòng xét nghiệm.</w:t>
      </w:r>
    </w:p>
    <w:p w14:paraId="105B1176" w14:textId="0EFC2FC9" w:rsidR="00F0645E" w:rsidRPr="00101D4E" w:rsidRDefault="00F11F42" w:rsidP="004F69E3">
      <w:pPr>
        <w:pStyle w:val="ListParagraph"/>
        <w:numPr>
          <w:ilvl w:val="0"/>
          <w:numId w:val="10"/>
        </w:numPr>
        <w:spacing w:after="40" w:line="240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Đánh giá</w:t>
      </w:r>
      <w:r w:rsidR="00F0645E" w:rsidRPr="00101D4E">
        <w:rPr>
          <w:rFonts w:ascii="Calibri" w:hAnsi="Calibri" w:cs="Calibri"/>
          <w:sz w:val="20"/>
          <w:szCs w:val="20"/>
        </w:rPr>
        <w:t xml:space="preserve"> kết quả</w:t>
      </w:r>
    </w:p>
    <w:p w14:paraId="10B99CFC" w14:textId="02C588AD" w:rsidR="00F0645E" w:rsidRPr="00101D4E" w:rsidRDefault="00F0645E" w:rsidP="009440D0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Sau khi nuôi cấy mẫu đã vận chuyển, </w:t>
      </w:r>
      <w:r w:rsidR="00831378" w:rsidRPr="00101D4E">
        <w:rPr>
          <w:rFonts w:ascii="Calibri" w:hAnsi="Calibri" w:cs="Calibri"/>
          <w:sz w:val="20"/>
          <w:szCs w:val="20"/>
        </w:rPr>
        <w:t>tiến hành</w:t>
      </w:r>
      <w:r w:rsidRPr="00101D4E">
        <w:rPr>
          <w:rFonts w:ascii="Calibri" w:hAnsi="Calibri" w:cs="Calibri"/>
          <w:sz w:val="20"/>
          <w:szCs w:val="20"/>
        </w:rPr>
        <w:t xml:space="preserve"> đọc kết quả.</w:t>
      </w:r>
    </w:p>
    <w:p w14:paraId="6A214FBA" w14:textId="50BA1F6E" w:rsidR="00D0145A" w:rsidRPr="00101D4E" w:rsidRDefault="00D0145A" w:rsidP="00D0145A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KIỂM SOÁT CHẤT LƯỢNG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055C2A" w:rsidRPr="00101D4E" w14:paraId="49FA65E1" w14:textId="77777777" w:rsidTr="00446BEF">
        <w:trPr>
          <w:trHeight w:val="252"/>
        </w:trPr>
        <w:tc>
          <w:tcPr>
            <w:tcW w:w="2268" w:type="dxa"/>
            <w:vAlign w:val="center"/>
          </w:tcPr>
          <w:p w14:paraId="4F5107DC" w14:textId="112AB3C8" w:rsidR="00055C2A" w:rsidRPr="00101D4E" w:rsidRDefault="00055C2A" w:rsidP="00962F4D">
            <w:pPr>
              <w:pStyle w:val="ListParagraph"/>
              <w:spacing w:after="4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Chủng vi khuẩn kiểm tra</w:t>
            </w:r>
          </w:p>
        </w:tc>
        <w:tc>
          <w:tcPr>
            <w:tcW w:w="2126" w:type="dxa"/>
            <w:vAlign w:val="center"/>
          </w:tcPr>
          <w:p w14:paraId="1881E351" w14:textId="77777777" w:rsidR="00055C2A" w:rsidRPr="00101D4E" w:rsidRDefault="00055C2A" w:rsidP="00962F4D">
            <w:pPr>
              <w:spacing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Kết quả</w:t>
            </w:r>
          </w:p>
        </w:tc>
      </w:tr>
      <w:tr w:rsidR="00055C2A" w:rsidRPr="00101D4E" w14:paraId="5C730F5D" w14:textId="77777777" w:rsidTr="00446BEF">
        <w:trPr>
          <w:trHeight w:val="252"/>
        </w:trPr>
        <w:tc>
          <w:tcPr>
            <w:tcW w:w="2268" w:type="dxa"/>
            <w:vAlign w:val="center"/>
          </w:tcPr>
          <w:p w14:paraId="26233F35" w14:textId="3BA9B866" w:rsidR="00055C2A" w:rsidRPr="00101D4E" w:rsidRDefault="00691CE5" w:rsidP="00962F4D">
            <w:pPr>
              <w:pStyle w:val="ListParagraph"/>
              <w:spacing w:after="40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Staphylococcus aureus </w:t>
            </w:r>
            <w:r w:rsidR="00055C2A" w:rsidRPr="00101D4E">
              <w:rPr>
                <w:rFonts w:ascii="Calibri" w:hAnsi="Calibri" w:cs="Calibri"/>
                <w:sz w:val="20"/>
                <w:szCs w:val="20"/>
                <w:lang w:val="pt-BR"/>
              </w:rPr>
              <w:t>ATCC 25923</w:t>
            </w:r>
          </w:p>
        </w:tc>
        <w:tc>
          <w:tcPr>
            <w:tcW w:w="2126" w:type="dxa"/>
            <w:vAlign w:val="center"/>
          </w:tcPr>
          <w:p w14:paraId="7DB679FE" w14:textId="3A733536" w:rsidR="00055C2A" w:rsidRPr="00101D4E" w:rsidRDefault="00055C2A" w:rsidP="00962F4D">
            <w:pPr>
              <w:pStyle w:val="ListParagraph"/>
              <w:spacing w:after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Phát triển</w:t>
            </w:r>
            <w:r w:rsidR="00DE12BB" w:rsidRPr="00101D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6BEF" w:rsidRPr="00101D4E">
              <w:rPr>
                <w:rFonts w:ascii="Calibri" w:hAnsi="Calibri" w:cs="Calibri"/>
                <w:sz w:val="20"/>
                <w:szCs w:val="20"/>
              </w:rPr>
              <w:t>tốt trên môi trường nuôi cấy</w:t>
            </w:r>
          </w:p>
        </w:tc>
      </w:tr>
      <w:tr w:rsidR="00055C2A" w:rsidRPr="00101D4E" w14:paraId="2BEB3A36" w14:textId="77777777" w:rsidTr="00446BEF">
        <w:trPr>
          <w:trHeight w:val="252"/>
        </w:trPr>
        <w:tc>
          <w:tcPr>
            <w:tcW w:w="2268" w:type="dxa"/>
            <w:vAlign w:val="center"/>
          </w:tcPr>
          <w:p w14:paraId="2C751264" w14:textId="2498FD2B" w:rsidR="00691CE5" w:rsidRPr="00101D4E" w:rsidRDefault="00691CE5" w:rsidP="00962F4D">
            <w:pPr>
              <w:pStyle w:val="ListParagraph"/>
              <w:spacing w:after="40"/>
              <w:ind w:left="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101D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Escherichia coli </w:t>
            </w:r>
          </w:p>
          <w:p w14:paraId="452159FF" w14:textId="57E19D8C" w:rsidR="00055C2A" w:rsidRPr="00101D4E" w:rsidRDefault="00055C2A" w:rsidP="00962F4D">
            <w:pPr>
              <w:pStyle w:val="ListParagraph"/>
              <w:spacing w:after="40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  <w:lang w:val="pt-BR"/>
              </w:rPr>
              <w:t>ATCC 25922</w:t>
            </w:r>
          </w:p>
        </w:tc>
        <w:tc>
          <w:tcPr>
            <w:tcW w:w="2126" w:type="dxa"/>
            <w:vAlign w:val="center"/>
          </w:tcPr>
          <w:p w14:paraId="5DE16BA3" w14:textId="5DCBDEE8" w:rsidR="00055C2A" w:rsidRPr="00101D4E" w:rsidRDefault="00055C2A" w:rsidP="00962F4D">
            <w:pPr>
              <w:pStyle w:val="ListParagraph"/>
              <w:spacing w:after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Phát triển</w:t>
            </w:r>
            <w:r w:rsidR="00446BEF" w:rsidRPr="00101D4E">
              <w:rPr>
                <w:rFonts w:ascii="Calibri" w:hAnsi="Calibri" w:cs="Calibri"/>
                <w:sz w:val="20"/>
                <w:szCs w:val="20"/>
              </w:rPr>
              <w:t xml:space="preserve"> tốt trên môi trường nuôi cấy</w:t>
            </w:r>
          </w:p>
        </w:tc>
      </w:tr>
    </w:tbl>
    <w:p w14:paraId="179D7634" w14:textId="08888AB6" w:rsidR="009440D0" w:rsidRPr="00101D4E" w:rsidRDefault="009440D0" w:rsidP="009440D0">
      <w:pPr>
        <w:pStyle w:val="ListParagraph"/>
        <w:numPr>
          <w:ilvl w:val="0"/>
          <w:numId w:val="17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Chuẩn bị chủng vi khuẩn</w:t>
      </w:r>
    </w:p>
    <w:p w14:paraId="438FDC96" w14:textId="546DEC76" w:rsidR="004E4846" w:rsidRPr="00101D4E" w:rsidRDefault="004E4846" w:rsidP="00C433EF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Chuẩn bị chủng chuẩn ở nồng độ khoảng 10</w:t>
      </w:r>
      <w:r w:rsidRPr="00101D4E">
        <w:rPr>
          <w:rFonts w:ascii="Calibri" w:hAnsi="Calibri" w:cs="Calibri"/>
          <w:sz w:val="20"/>
          <w:szCs w:val="20"/>
          <w:vertAlign w:val="superscript"/>
        </w:rPr>
        <w:t>8</w:t>
      </w:r>
      <w:r w:rsidRPr="00101D4E">
        <w:rPr>
          <w:rFonts w:ascii="Calibri" w:hAnsi="Calibri" w:cs="Calibri"/>
          <w:sz w:val="20"/>
          <w:szCs w:val="20"/>
        </w:rPr>
        <w:t xml:space="preserve"> CFU/mL bằng cách so sánh với độ đục của ống 0.5 McFarland.</w:t>
      </w:r>
    </w:p>
    <w:p w14:paraId="46E0F12B" w14:textId="1FF7821B" w:rsidR="00F0645E" w:rsidRPr="00101D4E" w:rsidRDefault="00C70366" w:rsidP="00C433EF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Sau đó </w:t>
      </w:r>
      <w:r w:rsidR="00D51403" w:rsidRPr="00101D4E">
        <w:rPr>
          <w:rFonts w:ascii="Calibri" w:hAnsi="Calibri" w:cs="Calibri"/>
          <w:sz w:val="20"/>
          <w:szCs w:val="20"/>
        </w:rPr>
        <w:t>pha loãng</w:t>
      </w:r>
      <w:r w:rsidR="00E570B4" w:rsidRPr="00101D4E">
        <w:rPr>
          <w:rFonts w:ascii="Calibri" w:hAnsi="Calibri" w:cs="Calibri"/>
          <w:sz w:val="20"/>
          <w:szCs w:val="20"/>
        </w:rPr>
        <w:t xml:space="preserve"> chủng chuẩn trong nước muối sinh lý</w:t>
      </w:r>
      <w:r w:rsidR="00D51403" w:rsidRPr="00101D4E">
        <w:rPr>
          <w:rFonts w:ascii="Calibri" w:hAnsi="Calibri" w:cs="Calibri"/>
          <w:sz w:val="20"/>
          <w:szCs w:val="20"/>
        </w:rPr>
        <w:t xml:space="preserve"> về</w:t>
      </w:r>
      <w:r w:rsidR="00FC7C29" w:rsidRPr="00101D4E">
        <w:rPr>
          <w:rFonts w:ascii="Calibri" w:hAnsi="Calibri" w:cs="Calibri"/>
          <w:sz w:val="20"/>
          <w:szCs w:val="20"/>
        </w:rPr>
        <w:t xml:space="preserve"> </w:t>
      </w:r>
      <w:r w:rsidR="00BA50C1" w:rsidRPr="00101D4E">
        <w:rPr>
          <w:rFonts w:ascii="Calibri" w:hAnsi="Calibri" w:cs="Calibri"/>
          <w:sz w:val="20"/>
          <w:szCs w:val="20"/>
        </w:rPr>
        <w:t>nồng độ 10</w:t>
      </w:r>
      <w:r w:rsidR="004E4846" w:rsidRPr="00101D4E">
        <w:rPr>
          <w:rFonts w:ascii="Calibri" w:hAnsi="Calibri" w:cs="Calibri"/>
          <w:sz w:val="20"/>
          <w:szCs w:val="20"/>
          <w:vertAlign w:val="superscript"/>
        </w:rPr>
        <w:t>6</w:t>
      </w:r>
      <w:r w:rsidR="00E603C8" w:rsidRPr="00101D4E">
        <w:rPr>
          <w:rFonts w:ascii="Calibri" w:hAnsi="Calibri" w:cs="Calibri"/>
          <w:sz w:val="20"/>
          <w:szCs w:val="20"/>
        </w:rPr>
        <w:t xml:space="preserve"> CFU/mL</w:t>
      </w:r>
      <w:r w:rsidR="00E570B4" w:rsidRPr="00101D4E">
        <w:rPr>
          <w:rFonts w:ascii="Calibri" w:hAnsi="Calibri" w:cs="Calibri"/>
          <w:sz w:val="20"/>
          <w:szCs w:val="20"/>
        </w:rPr>
        <w:t>.</w:t>
      </w:r>
    </w:p>
    <w:p w14:paraId="3E90E50C" w14:textId="3F1CB20F" w:rsidR="00F0645E" w:rsidRPr="00101D4E" w:rsidRDefault="00F0645E" w:rsidP="002D40A4">
      <w:pPr>
        <w:pStyle w:val="ListParagraph"/>
        <w:numPr>
          <w:ilvl w:val="0"/>
          <w:numId w:val="17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Quy trình </w:t>
      </w:r>
      <w:r w:rsidR="002D40A4" w:rsidRPr="00101D4E">
        <w:rPr>
          <w:rFonts w:ascii="Calibri" w:hAnsi="Calibri" w:cs="Calibri"/>
          <w:sz w:val="20"/>
          <w:szCs w:val="20"/>
        </w:rPr>
        <w:t>kiểm tra</w:t>
      </w:r>
    </w:p>
    <w:p w14:paraId="372BA3B1" w14:textId="5289C3F0" w:rsidR="00B603EE" w:rsidRPr="00101D4E" w:rsidRDefault="0049360A" w:rsidP="00B603EE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Nhúng tăm bông vô trùng</w:t>
      </w:r>
      <w:r w:rsidR="00F0645E" w:rsidRPr="00101D4E">
        <w:rPr>
          <w:rFonts w:ascii="Calibri" w:hAnsi="Calibri" w:cs="Calibri"/>
          <w:sz w:val="20"/>
          <w:szCs w:val="20"/>
        </w:rPr>
        <w:t xml:space="preserve"> </w:t>
      </w:r>
      <w:r w:rsidR="004E639B" w:rsidRPr="00101D4E">
        <w:rPr>
          <w:rFonts w:ascii="Calibri" w:hAnsi="Calibri" w:cs="Calibri"/>
          <w:sz w:val="20"/>
          <w:szCs w:val="20"/>
        </w:rPr>
        <w:t xml:space="preserve">vào </w:t>
      </w:r>
      <w:r w:rsidR="00F0645E" w:rsidRPr="00101D4E">
        <w:rPr>
          <w:rFonts w:ascii="Calibri" w:hAnsi="Calibri" w:cs="Calibri"/>
          <w:sz w:val="20"/>
          <w:szCs w:val="20"/>
        </w:rPr>
        <w:t>dịch</w:t>
      </w:r>
      <w:r w:rsidRPr="00101D4E">
        <w:rPr>
          <w:rFonts w:ascii="Calibri" w:hAnsi="Calibri" w:cs="Calibri"/>
          <w:sz w:val="20"/>
          <w:szCs w:val="20"/>
        </w:rPr>
        <w:t xml:space="preserve"> </w:t>
      </w:r>
      <w:r w:rsidR="0073486F" w:rsidRPr="00101D4E">
        <w:rPr>
          <w:rFonts w:ascii="Calibri" w:hAnsi="Calibri" w:cs="Calibri"/>
          <w:sz w:val="20"/>
          <w:szCs w:val="20"/>
        </w:rPr>
        <w:t>huyền phù</w:t>
      </w:r>
      <w:r w:rsidR="00FC7C29" w:rsidRPr="00101D4E">
        <w:rPr>
          <w:rFonts w:ascii="Calibri" w:hAnsi="Calibri" w:cs="Calibri"/>
          <w:sz w:val="20"/>
          <w:szCs w:val="20"/>
        </w:rPr>
        <w:t xml:space="preserve"> vi khuẩn</w:t>
      </w:r>
      <w:r w:rsidR="00F0645E" w:rsidRPr="00101D4E">
        <w:rPr>
          <w:rFonts w:ascii="Calibri" w:hAnsi="Calibri" w:cs="Calibri"/>
          <w:sz w:val="20"/>
          <w:szCs w:val="20"/>
        </w:rPr>
        <w:t xml:space="preserve"> đã </w:t>
      </w:r>
      <w:r w:rsidR="0073486F" w:rsidRPr="00101D4E">
        <w:rPr>
          <w:rFonts w:ascii="Calibri" w:hAnsi="Calibri" w:cs="Calibri"/>
          <w:sz w:val="20"/>
          <w:szCs w:val="20"/>
        </w:rPr>
        <w:t>pha loãng</w:t>
      </w:r>
      <w:r w:rsidR="00FC7C29" w:rsidRPr="00101D4E">
        <w:rPr>
          <w:rFonts w:ascii="Calibri" w:hAnsi="Calibri" w:cs="Calibri"/>
          <w:sz w:val="20"/>
          <w:szCs w:val="20"/>
        </w:rPr>
        <w:t>,</w:t>
      </w:r>
      <w:r w:rsidR="00F0645E" w:rsidRPr="00101D4E">
        <w:rPr>
          <w:rFonts w:ascii="Calibri" w:hAnsi="Calibri" w:cs="Calibri"/>
          <w:sz w:val="20"/>
          <w:szCs w:val="20"/>
        </w:rPr>
        <w:t xml:space="preserve"> </w:t>
      </w:r>
      <w:r w:rsidR="004E639B" w:rsidRPr="00101D4E">
        <w:rPr>
          <w:rFonts w:ascii="Calibri" w:hAnsi="Calibri" w:cs="Calibri"/>
          <w:sz w:val="20"/>
          <w:szCs w:val="20"/>
        </w:rPr>
        <w:t xml:space="preserve">sau đó </w:t>
      </w:r>
      <w:r w:rsidR="00F0645E" w:rsidRPr="00101D4E">
        <w:rPr>
          <w:rFonts w:ascii="Calibri" w:hAnsi="Calibri" w:cs="Calibri"/>
          <w:sz w:val="20"/>
          <w:szCs w:val="20"/>
        </w:rPr>
        <w:t xml:space="preserve">đặt </w:t>
      </w:r>
      <w:r w:rsidR="00FC7C29" w:rsidRPr="00101D4E">
        <w:rPr>
          <w:rFonts w:ascii="Calibri" w:hAnsi="Calibri" w:cs="Calibri"/>
          <w:sz w:val="20"/>
          <w:szCs w:val="20"/>
        </w:rPr>
        <w:t>vào</w:t>
      </w:r>
      <w:r w:rsidR="00F0645E" w:rsidRPr="00101D4E">
        <w:rPr>
          <w:rFonts w:ascii="Calibri" w:hAnsi="Calibri" w:cs="Calibri"/>
          <w:sz w:val="20"/>
          <w:szCs w:val="20"/>
        </w:rPr>
        <w:t xml:space="preserve"> </w:t>
      </w:r>
      <w:r w:rsidR="004E639B" w:rsidRPr="00101D4E">
        <w:rPr>
          <w:rFonts w:ascii="Calibri" w:hAnsi="Calibri" w:cs="Calibri"/>
          <w:sz w:val="20"/>
          <w:szCs w:val="20"/>
        </w:rPr>
        <w:t xml:space="preserve">ống </w:t>
      </w:r>
      <w:r w:rsidR="00F0645E" w:rsidRPr="00101D4E">
        <w:rPr>
          <w:rFonts w:ascii="Calibri" w:hAnsi="Calibri" w:cs="Calibri"/>
          <w:sz w:val="20"/>
          <w:szCs w:val="20"/>
        </w:rPr>
        <w:t xml:space="preserve">môi trường vận chuyển và đóng nắp lại. </w:t>
      </w:r>
    </w:p>
    <w:p w14:paraId="537447F8" w14:textId="6E769A38" w:rsidR="00F0645E" w:rsidRPr="00101D4E" w:rsidRDefault="00FC7C29" w:rsidP="00042D55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Sau </w:t>
      </w:r>
      <w:r w:rsidR="00F0645E" w:rsidRPr="00101D4E">
        <w:rPr>
          <w:rFonts w:ascii="Calibri" w:hAnsi="Calibri" w:cs="Calibri"/>
          <w:sz w:val="20"/>
          <w:szCs w:val="20"/>
        </w:rPr>
        <w:t>24 giờ</w:t>
      </w:r>
      <w:r w:rsidR="00491A73" w:rsidRPr="00101D4E">
        <w:rPr>
          <w:rFonts w:ascii="Calibri" w:hAnsi="Calibri" w:cs="Calibri"/>
          <w:sz w:val="20"/>
          <w:szCs w:val="20"/>
        </w:rPr>
        <w:t>,</w:t>
      </w:r>
      <w:r w:rsidR="0049360A" w:rsidRPr="00101D4E">
        <w:rPr>
          <w:rFonts w:ascii="Calibri" w:hAnsi="Calibri" w:cs="Calibri"/>
          <w:sz w:val="20"/>
          <w:szCs w:val="20"/>
        </w:rPr>
        <w:t xml:space="preserve"> dùng tăm bông</w:t>
      </w:r>
      <w:r w:rsidRPr="00101D4E">
        <w:rPr>
          <w:rFonts w:ascii="Calibri" w:hAnsi="Calibri" w:cs="Calibri"/>
          <w:sz w:val="20"/>
          <w:szCs w:val="20"/>
        </w:rPr>
        <w:t xml:space="preserve"> </w:t>
      </w:r>
      <w:r w:rsidR="00F0645E" w:rsidRPr="00101D4E">
        <w:rPr>
          <w:rFonts w:ascii="Calibri" w:hAnsi="Calibri" w:cs="Calibri"/>
          <w:sz w:val="20"/>
          <w:szCs w:val="20"/>
        </w:rPr>
        <w:t>cấy</w:t>
      </w:r>
      <w:r w:rsidRPr="00101D4E">
        <w:rPr>
          <w:rFonts w:ascii="Calibri" w:hAnsi="Calibri" w:cs="Calibri"/>
          <w:sz w:val="20"/>
          <w:szCs w:val="20"/>
        </w:rPr>
        <w:t xml:space="preserve"> lên</w:t>
      </w:r>
      <w:r w:rsidR="00F0645E" w:rsidRPr="00101D4E">
        <w:rPr>
          <w:rFonts w:ascii="Calibri" w:hAnsi="Calibri" w:cs="Calibri"/>
          <w:sz w:val="20"/>
          <w:szCs w:val="20"/>
        </w:rPr>
        <w:t xml:space="preserve"> môi trường </w:t>
      </w:r>
      <w:r w:rsidR="00042D55" w:rsidRPr="00101D4E">
        <w:rPr>
          <w:rFonts w:ascii="Calibri" w:hAnsi="Calibri" w:cs="Calibri"/>
          <w:sz w:val="20"/>
          <w:szCs w:val="20"/>
        </w:rPr>
        <w:t>Tryptone Soya Agar (TSA)</w:t>
      </w:r>
      <w:r w:rsidR="0049360A" w:rsidRPr="00101D4E">
        <w:rPr>
          <w:rFonts w:ascii="Calibri" w:hAnsi="Calibri" w:cs="Calibri"/>
          <w:sz w:val="20"/>
          <w:szCs w:val="20"/>
        </w:rPr>
        <w:t>, ủ</w:t>
      </w:r>
      <w:r w:rsidR="0096435D" w:rsidRPr="00101D4E">
        <w:rPr>
          <w:rFonts w:ascii="Calibri" w:hAnsi="Calibri" w:cs="Calibri"/>
          <w:sz w:val="20"/>
          <w:szCs w:val="20"/>
        </w:rPr>
        <w:t xml:space="preserve"> ở nhiệt độ</w:t>
      </w:r>
      <w:r w:rsidR="0049360A" w:rsidRPr="00101D4E">
        <w:rPr>
          <w:rFonts w:ascii="Calibri" w:hAnsi="Calibri" w:cs="Calibri"/>
          <w:sz w:val="20"/>
          <w:szCs w:val="20"/>
        </w:rPr>
        <w:t xml:space="preserve"> 35-37</w:t>
      </w:r>
      <w:r w:rsidR="00B603EE" w:rsidRPr="00101D4E">
        <w:rPr>
          <w:rFonts w:ascii="Calibri" w:hAnsi="Calibri" w:cs="Calibri"/>
          <w:sz w:val="20"/>
          <w:szCs w:val="20"/>
        </w:rPr>
        <w:t>°C</w:t>
      </w:r>
      <w:r w:rsidR="0096435D" w:rsidRPr="00101D4E">
        <w:rPr>
          <w:rFonts w:ascii="Calibri" w:hAnsi="Calibri" w:cs="Calibri"/>
          <w:sz w:val="20"/>
          <w:szCs w:val="20"/>
        </w:rPr>
        <w:t xml:space="preserve"> trong</w:t>
      </w:r>
      <w:r w:rsidR="0049360A" w:rsidRPr="00101D4E">
        <w:rPr>
          <w:rFonts w:ascii="Calibri" w:hAnsi="Calibri" w:cs="Calibri"/>
          <w:sz w:val="20"/>
          <w:szCs w:val="20"/>
        </w:rPr>
        <w:t xml:space="preserve"> 18-24 giờ và </w:t>
      </w:r>
      <w:r w:rsidRPr="00101D4E">
        <w:rPr>
          <w:rFonts w:ascii="Calibri" w:hAnsi="Calibri" w:cs="Calibri"/>
          <w:sz w:val="20"/>
          <w:szCs w:val="20"/>
        </w:rPr>
        <w:t>kiểm tra kết quả.</w:t>
      </w:r>
      <w:r w:rsidR="00866141" w:rsidRPr="00101D4E">
        <w:rPr>
          <w:rFonts w:ascii="Calibri" w:hAnsi="Calibri" w:cs="Calibri"/>
          <w:sz w:val="20"/>
          <w:szCs w:val="20"/>
        </w:rPr>
        <w:t xml:space="preserve"> </w:t>
      </w:r>
    </w:p>
    <w:p w14:paraId="5145B7B2" w14:textId="469EA9D5" w:rsidR="00F11CDF" w:rsidRPr="00101D4E" w:rsidRDefault="006C0F9A" w:rsidP="00407EEF">
      <w:pPr>
        <w:shd w:val="clear" w:color="auto" w:fill="D9D9D9" w:themeFill="background1" w:themeFillShade="D9"/>
        <w:spacing w:before="80" w:after="40" w:line="240" w:lineRule="auto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>BẢO QUẢN</w:t>
      </w:r>
      <w:r w:rsidR="0096435D" w:rsidRPr="00101D4E">
        <w:rPr>
          <w:rFonts w:ascii="Calibri" w:hAnsi="Calibri" w:cs="Calibri"/>
          <w:b/>
          <w:bCs/>
          <w:sz w:val="20"/>
          <w:szCs w:val="20"/>
          <w:lang w:val="pt-BR"/>
        </w:rPr>
        <w:t xml:space="preserve"> VÀ HẠN DÙNG</w:t>
      </w:r>
    </w:p>
    <w:p w14:paraId="2C3FB0EF" w14:textId="02906E89" w:rsidR="00BD28A6" w:rsidRPr="00101D4E" w:rsidRDefault="00BD28A6" w:rsidP="00BD28A6">
      <w:pPr>
        <w:pStyle w:val="ListParagraph"/>
        <w:numPr>
          <w:ilvl w:val="0"/>
          <w:numId w:val="19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 xml:space="preserve">dfu </w:t>
      </w:r>
      <w:r w:rsidR="00BD6716" w:rsidRPr="00101D4E">
        <w:rPr>
          <w:rFonts w:ascii="Calibri" w:hAnsi="Calibri" w:cs="Calibri"/>
          <w:b/>
          <w:bCs/>
          <w:sz w:val="20"/>
          <w:szCs w:val="20"/>
          <w:lang w:val="pt-BR"/>
        </w:rPr>
        <w:t>Amies Transport Medium w/o Charcoal (</w:t>
      </w:r>
      <w:r w:rsidR="00F96031" w:rsidRPr="00101D4E">
        <w:rPr>
          <w:rFonts w:ascii="Calibri" w:hAnsi="Calibri" w:cs="Calibri"/>
          <w:b/>
          <w:bCs/>
          <w:sz w:val="20"/>
          <w:szCs w:val="20"/>
          <w:lang w:val="pt-BR"/>
        </w:rPr>
        <w:t>2</w:t>
      </w:r>
      <w:r w:rsidR="00BD6716" w:rsidRPr="00101D4E">
        <w:rPr>
          <w:rFonts w:ascii="Calibri" w:hAnsi="Calibri" w:cs="Calibri"/>
          <w:b/>
          <w:bCs/>
          <w:sz w:val="20"/>
          <w:szCs w:val="20"/>
          <w:lang w:val="pt-BR"/>
        </w:rPr>
        <w:t>S)</w:t>
      </w:r>
      <w:r w:rsidRPr="00101D4E">
        <w:rPr>
          <w:rFonts w:ascii="Calibri" w:hAnsi="Calibri" w:cs="Calibri"/>
          <w:sz w:val="20"/>
          <w:szCs w:val="20"/>
          <w:lang w:val="pt-BR"/>
        </w:rPr>
        <w:t xml:space="preserve"> nên được bảo quản ở 2 – 25°C</w:t>
      </w:r>
      <w:r w:rsidR="003E77BA" w:rsidRPr="00101D4E">
        <w:rPr>
          <w:rFonts w:ascii="Calibri" w:hAnsi="Calibri" w:cs="Calibri"/>
          <w:sz w:val="20"/>
          <w:szCs w:val="20"/>
          <w:lang w:val="pt-BR"/>
        </w:rPr>
        <w:t>.</w:t>
      </w:r>
    </w:p>
    <w:p w14:paraId="22738CCE" w14:textId="5EEE7266" w:rsidR="00BD28A6" w:rsidRPr="00101D4E" w:rsidRDefault="00BD28A6" w:rsidP="00BD28A6">
      <w:pPr>
        <w:pStyle w:val="ListParagraph"/>
        <w:numPr>
          <w:ilvl w:val="0"/>
          <w:numId w:val="19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Hạn dùng 1 năm kể từ ngày sản xuất.</w:t>
      </w:r>
    </w:p>
    <w:p w14:paraId="7B4DD093" w14:textId="4C1A5335" w:rsidR="00F11CDF" w:rsidRPr="00101D4E" w:rsidRDefault="00F11CDF" w:rsidP="000673EB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 xml:space="preserve"> </w:t>
      </w:r>
      <w:r w:rsidR="009107B6" w:rsidRPr="00101D4E">
        <w:rPr>
          <w:rFonts w:ascii="Calibri" w:hAnsi="Calibri" w:cs="Calibri"/>
          <w:b/>
          <w:bCs/>
          <w:sz w:val="20"/>
          <w:szCs w:val="20"/>
          <w:lang w:val="pt-BR"/>
        </w:rPr>
        <w:t>THÔNG TIN TIỆT TRÙNG</w:t>
      </w:r>
    </w:p>
    <w:p w14:paraId="402DA269" w14:textId="3536B9BD" w:rsidR="004854C5" w:rsidRPr="00101D4E" w:rsidRDefault="00B71C07" w:rsidP="00B71C07">
      <w:pPr>
        <w:pStyle w:val="ListParagraph"/>
        <w:numPr>
          <w:ilvl w:val="0"/>
          <w:numId w:val="20"/>
        </w:numPr>
        <w:spacing w:afterLines="60" w:after="144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 xml:space="preserve">Sản phẩm được cung cấp dưới dạng vô khuẩn. Phương pháp tiệt khuẩn: </w:t>
      </w:r>
      <w:r w:rsidR="006F5F2A" w:rsidRPr="00101D4E">
        <w:rPr>
          <w:rFonts w:ascii="Calibri" w:hAnsi="Calibri" w:cs="Calibri"/>
          <w:sz w:val="20"/>
          <w:szCs w:val="20"/>
          <w:lang w:val="pt-BR"/>
        </w:rPr>
        <w:t>E</w:t>
      </w:r>
      <w:r w:rsidRPr="00101D4E">
        <w:rPr>
          <w:rFonts w:ascii="Calibri" w:hAnsi="Calibri" w:cs="Calibri"/>
          <w:sz w:val="20"/>
          <w:szCs w:val="20"/>
          <w:lang w:val="pt-BR"/>
        </w:rPr>
        <w:t>-</w:t>
      </w:r>
      <w:r w:rsidR="006F5F2A" w:rsidRPr="00101D4E">
        <w:rPr>
          <w:rFonts w:ascii="Calibri" w:hAnsi="Calibri" w:cs="Calibri"/>
          <w:sz w:val="20"/>
          <w:szCs w:val="20"/>
          <w:lang w:val="pt-BR"/>
        </w:rPr>
        <w:t>b</w:t>
      </w:r>
      <w:r w:rsidRPr="00101D4E">
        <w:rPr>
          <w:rFonts w:ascii="Calibri" w:hAnsi="Calibri" w:cs="Calibri"/>
          <w:sz w:val="20"/>
          <w:szCs w:val="20"/>
          <w:lang w:val="pt-BR"/>
        </w:rPr>
        <w:t>eam.</w:t>
      </w:r>
      <w:r w:rsidR="00F11CDF" w:rsidRPr="00101D4E">
        <w:rPr>
          <w:rFonts w:ascii="Calibri" w:hAnsi="Calibri" w:cs="Calibri"/>
          <w:sz w:val="20"/>
          <w:szCs w:val="20"/>
          <w:lang w:val="pt-BR"/>
        </w:rPr>
        <w:t xml:space="preserve"> </w:t>
      </w:r>
    </w:p>
    <w:p w14:paraId="48353F2F" w14:textId="3868BCFB" w:rsidR="006F5F2A" w:rsidRPr="00101D4E" w:rsidRDefault="006F5F2A" w:rsidP="00B71C07">
      <w:pPr>
        <w:pStyle w:val="ListParagraph"/>
        <w:numPr>
          <w:ilvl w:val="0"/>
          <w:numId w:val="20"/>
        </w:numPr>
        <w:spacing w:afterLines="60" w:after="144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Xử lý khi bao bì vô khuẩn bị hư hỏng:</w:t>
      </w:r>
    </w:p>
    <w:p w14:paraId="0CDEFFAE" w14:textId="77777777" w:rsidR="00A162B9" w:rsidRPr="00101D4E" w:rsidRDefault="00A162B9" w:rsidP="00A162B9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Trường hợp phát hiện bao bì vô khuẩn bị rách, hở, ẩm ướt hoặc có dấu hiệu mất vô trùng trước khi sử dụng, không được sử dụng sản phẩm.</w:t>
      </w:r>
    </w:p>
    <w:p w14:paraId="5DB46D8F" w14:textId="77777777" w:rsidR="002C0FAC" w:rsidRPr="00101D4E" w:rsidRDefault="00A162B9" w:rsidP="002C2EC7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Loại bỏ theo quy định về quản lý chất thải y tế.</w:t>
      </w:r>
    </w:p>
    <w:p w14:paraId="07D3A12B" w14:textId="2B7C49F6" w:rsidR="004E5B5F" w:rsidRPr="00101D4E" w:rsidRDefault="002C2EC7" w:rsidP="000F32EE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>GIẢI THÍCH KÝ HIỆU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851"/>
        <w:gridCol w:w="859"/>
        <w:gridCol w:w="1927"/>
      </w:tblGrid>
      <w:tr w:rsidR="002C5481" w:rsidRPr="00101D4E" w14:paraId="6C867F56" w14:textId="77777777" w:rsidTr="002C5481">
        <w:trPr>
          <w:trHeight w:val="493"/>
        </w:trPr>
        <w:tc>
          <w:tcPr>
            <w:tcW w:w="571" w:type="pct"/>
            <w:vAlign w:val="center"/>
          </w:tcPr>
          <w:p w14:paraId="5CDAA1B9" w14:textId="77777777" w:rsidR="004E5B5F" w:rsidRPr="00101D4E" w:rsidRDefault="004E5B5F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62F7BB0E" wp14:editId="54CFE153">
                  <wp:extent cx="225224" cy="154687"/>
                  <wp:effectExtent l="0" t="0" r="3810" b="0"/>
                  <wp:docPr id="1117389576" name="Picture 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89576" name="Picture 5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379" r="76666" b="3212"/>
                          <a:stretch/>
                        </pic:blipFill>
                        <pic:spPr bwMode="auto">
                          <a:xfrm>
                            <a:off x="0" y="0"/>
                            <a:ext cx="231773" cy="15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pct"/>
            <w:vAlign w:val="center"/>
          </w:tcPr>
          <w:p w14:paraId="4A7B0B66" w14:textId="58AD488E" w:rsidR="004E5B5F" w:rsidRPr="00101D4E" w:rsidRDefault="004E5B5F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 xml:space="preserve">Thiết bị y tế chẩn đoán </w:t>
            </w:r>
            <w:r w:rsidRPr="00101D4E">
              <w:rPr>
                <w:rFonts w:ascii="Calibri" w:hAnsi="Calibri" w:cs="Calibri"/>
                <w:i/>
                <w:iCs/>
                <w:sz w:val="13"/>
                <w:szCs w:val="13"/>
              </w:rPr>
              <w:t>in vitro</w:t>
            </w:r>
          </w:p>
        </w:tc>
        <w:tc>
          <w:tcPr>
            <w:tcW w:w="825" w:type="pct"/>
            <w:vAlign w:val="center"/>
          </w:tcPr>
          <w:p w14:paraId="6D71360C" w14:textId="03511CCE" w:rsidR="004E5B5F" w:rsidRPr="00101D4E" w:rsidRDefault="00371F21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59CABBC3" wp14:editId="018FA7FE">
                  <wp:extent cx="298672" cy="219075"/>
                  <wp:effectExtent l="0" t="0" r="6350" b="0"/>
                  <wp:docPr id="1053643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4325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71" cy="21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pct"/>
            <w:vAlign w:val="center"/>
          </w:tcPr>
          <w:p w14:paraId="2B335D14" w14:textId="4CF3A967" w:rsidR="004E5B5F" w:rsidRPr="00101D4E" w:rsidRDefault="00371F21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Tổng 100 bộ</w:t>
            </w:r>
          </w:p>
        </w:tc>
      </w:tr>
      <w:tr w:rsidR="002C5481" w:rsidRPr="00101D4E" w14:paraId="79EBA1B5" w14:textId="77777777" w:rsidTr="002C5481">
        <w:trPr>
          <w:trHeight w:val="527"/>
        </w:trPr>
        <w:tc>
          <w:tcPr>
            <w:tcW w:w="571" w:type="pct"/>
            <w:vAlign w:val="center"/>
          </w:tcPr>
          <w:p w14:paraId="7ECFF37C" w14:textId="77777777" w:rsidR="004E5B5F" w:rsidRPr="00101D4E" w:rsidRDefault="004E5B5F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1EB24B9C" wp14:editId="766B876A">
                  <wp:extent cx="266700" cy="145150"/>
                  <wp:effectExtent l="0" t="0" r="0" b="7620"/>
                  <wp:docPr id="701370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"/>
                          <a:stretch/>
                        </pic:blipFill>
                        <pic:spPr bwMode="auto">
                          <a:xfrm>
                            <a:off x="0" y="0"/>
                            <a:ext cx="309638" cy="16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pct"/>
            <w:vAlign w:val="center"/>
          </w:tcPr>
          <w:p w14:paraId="0ABCD5F5" w14:textId="6CC4175C" w:rsidR="004E5B5F" w:rsidRPr="00101D4E" w:rsidRDefault="004E5B5F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Số catalogue / Mã sản phẩm</w:t>
            </w:r>
          </w:p>
        </w:tc>
        <w:tc>
          <w:tcPr>
            <w:tcW w:w="825" w:type="pct"/>
            <w:vAlign w:val="center"/>
          </w:tcPr>
          <w:p w14:paraId="0968DFDD" w14:textId="75087327" w:rsidR="004E5B5F" w:rsidRPr="00101D4E" w:rsidRDefault="00371F21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60368E5C" wp14:editId="28004E8B">
                  <wp:extent cx="243840" cy="170688"/>
                  <wp:effectExtent l="0" t="0" r="3810" b="1270"/>
                  <wp:docPr id="1001309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099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5" cy="17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pct"/>
            <w:vAlign w:val="center"/>
          </w:tcPr>
          <w:p w14:paraId="1760DC2E" w14:textId="260997D4" w:rsidR="004E5B5F" w:rsidRPr="00101D4E" w:rsidRDefault="00371F21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Tham khảo Hướng dẫn sử dụng</w:t>
            </w:r>
          </w:p>
        </w:tc>
      </w:tr>
      <w:tr w:rsidR="002C5481" w:rsidRPr="00101D4E" w14:paraId="277B8EA8" w14:textId="77777777" w:rsidTr="002C5481">
        <w:trPr>
          <w:trHeight w:val="465"/>
        </w:trPr>
        <w:tc>
          <w:tcPr>
            <w:tcW w:w="571" w:type="pct"/>
            <w:vAlign w:val="center"/>
          </w:tcPr>
          <w:p w14:paraId="5FA78427" w14:textId="77777777" w:rsidR="004E5B5F" w:rsidRPr="00101D4E" w:rsidRDefault="004E5B5F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08B87177" wp14:editId="26E5A418">
                  <wp:extent cx="201598" cy="197484"/>
                  <wp:effectExtent l="0" t="0" r="8255" b="0"/>
                  <wp:docPr id="1109163617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63617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4" t="72728" r="55530" b="2869"/>
                          <a:stretch/>
                        </pic:blipFill>
                        <pic:spPr bwMode="auto">
                          <a:xfrm>
                            <a:off x="0" y="0"/>
                            <a:ext cx="210472" cy="20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pct"/>
            <w:vAlign w:val="center"/>
          </w:tcPr>
          <w:p w14:paraId="3885BF7C" w14:textId="77777777" w:rsidR="004E5B5F" w:rsidRPr="00101D4E" w:rsidRDefault="004E5B5F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Chỉ sử dụng 1 lần</w:t>
            </w:r>
          </w:p>
        </w:tc>
        <w:tc>
          <w:tcPr>
            <w:tcW w:w="825" w:type="pct"/>
            <w:vAlign w:val="center"/>
          </w:tcPr>
          <w:p w14:paraId="7E0FC06D" w14:textId="70792C9D" w:rsidR="004E5B5F" w:rsidRPr="00101D4E" w:rsidRDefault="00371F21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73B18016" wp14:editId="084E2BFE">
                  <wp:extent cx="360680" cy="177177"/>
                  <wp:effectExtent l="0" t="0" r="1270" b="0"/>
                  <wp:docPr id="683875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7516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95" cy="19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pct"/>
            <w:vAlign w:val="center"/>
          </w:tcPr>
          <w:p w14:paraId="3D560145" w14:textId="22E27F48" w:rsidR="004E5B5F" w:rsidRPr="00101D4E" w:rsidRDefault="00371F21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Bảo quản ở 2 – 25</w:t>
            </w:r>
            <w:r w:rsidRPr="00101D4E">
              <w:rPr>
                <w:rFonts w:ascii="Calibri" w:hAnsi="Calibri" w:cs="Calibri"/>
                <w:sz w:val="13"/>
                <w:szCs w:val="13"/>
                <w:vertAlign w:val="superscript"/>
              </w:rPr>
              <w:t>o</w:t>
            </w:r>
            <w:r w:rsidRPr="00101D4E">
              <w:rPr>
                <w:rFonts w:ascii="Calibri" w:hAnsi="Calibri" w:cs="Calibri"/>
                <w:sz w:val="13"/>
                <w:szCs w:val="13"/>
              </w:rPr>
              <w:t>C</w:t>
            </w:r>
          </w:p>
        </w:tc>
      </w:tr>
    </w:tbl>
    <w:p w14:paraId="644C1680" w14:textId="1C4AD272" w:rsidR="004E5B5F" w:rsidRPr="00101D4E" w:rsidRDefault="004E5B5F" w:rsidP="002C2EC7">
      <w:pPr>
        <w:spacing w:after="40" w:line="240" w:lineRule="auto"/>
        <w:jc w:val="both"/>
        <w:rPr>
          <w:rFonts w:ascii="Calibri" w:hAnsi="Calibri" w:cs="Calibri"/>
          <w:sz w:val="20"/>
          <w:szCs w:val="20"/>
          <w:lang w:val="pt-BR"/>
        </w:rPr>
        <w:sectPr w:rsidR="004E5B5F" w:rsidRPr="00101D4E" w:rsidSect="00B81FB5">
          <w:headerReference w:type="default" r:id="rId14"/>
          <w:footerReference w:type="default" r:id="rId15"/>
          <w:pgSz w:w="11907" w:h="16840" w:code="9"/>
          <w:pgMar w:top="1559" w:right="567" w:bottom="1276" w:left="567" w:header="425" w:footer="0" w:gutter="0"/>
          <w:cols w:num="2" w:space="227"/>
          <w:docGrid w:linePitch="360"/>
        </w:sectPr>
      </w:pPr>
    </w:p>
    <w:p w14:paraId="1920E547" w14:textId="773F35B6" w:rsidR="00F11CDF" w:rsidRPr="00101D4E" w:rsidRDefault="00793D75" w:rsidP="00407EEF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lastRenderedPageBreak/>
        <w:t>INTENDED</w:t>
      </w:r>
      <w:r w:rsidR="00AD41B2" w:rsidRPr="00101D4E">
        <w:rPr>
          <w:rFonts w:ascii="Calibri" w:hAnsi="Calibri" w:cs="Calibri"/>
          <w:b/>
          <w:bCs/>
          <w:sz w:val="20"/>
          <w:szCs w:val="20"/>
        </w:rPr>
        <w:t xml:space="preserve"> USE</w:t>
      </w:r>
    </w:p>
    <w:p w14:paraId="1E088786" w14:textId="16A57DF8" w:rsidR="00F11CDF" w:rsidRPr="00101D4E" w:rsidRDefault="00F11CDF" w:rsidP="004F69E3">
      <w:pPr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To collect and transport mucous membranes from the oral cavity and nasal cavity</w:t>
      </w:r>
      <w:r w:rsidR="00842ECC" w:rsidRPr="00101D4E">
        <w:rPr>
          <w:rFonts w:ascii="Calibri" w:hAnsi="Calibri" w:cs="Calibri"/>
          <w:sz w:val="20"/>
          <w:szCs w:val="20"/>
        </w:rPr>
        <w:t>, throat, vagina, wounds</w:t>
      </w:r>
      <w:r w:rsidRPr="00101D4E">
        <w:rPr>
          <w:rFonts w:ascii="Calibri" w:hAnsi="Calibri" w:cs="Calibri"/>
          <w:sz w:val="20"/>
          <w:szCs w:val="20"/>
        </w:rPr>
        <w:t xml:space="preserve"> for bacteriological examination. </w:t>
      </w:r>
    </w:p>
    <w:p w14:paraId="1B320520" w14:textId="6E997AD3" w:rsidR="00793D75" w:rsidRPr="00101D4E" w:rsidRDefault="00793D75" w:rsidP="00793D75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GENERAL INFORMATION</w:t>
      </w:r>
    </w:p>
    <w:p w14:paraId="2BBE968A" w14:textId="1A703C1C" w:rsidR="00C4742E" w:rsidRPr="00101D4E" w:rsidRDefault="00C4742E" w:rsidP="00C4742E">
      <w:pPr>
        <w:spacing w:after="40" w:line="240" w:lineRule="auto"/>
        <w:jc w:val="both"/>
        <w:rPr>
          <w:rFonts w:ascii="Calibri" w:hAnsi="Calibri" w:cs="Calibri"/>
          <w:sz w:val="19"/>
          <w:szCs w:val="19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dfu Amies Transport Medium w/o Charcoal (</w:t>
      </w:r>
      <w:r w:rsidR="00F96031" w:rsidRPr="00101D4E">
        <w:rPr>
          <w:rFonts w:ascii="Calibri" w:hAnsi="Calibri" w:cs="Calibri"/>
          <w:b/>
          <w:bCs/>
          <w:sz w:val="20"/>
          <w:szCs w:val="20"/>
        </w:rPr>
        <w:t>2</w:t>
      </w:r>
      <w:r w:rsidRPr="00101D4E">
        <w:rPr>
          <w:rFonts w:ascii="Calibri" w:hAnsi="Calibri" w:cs="Calibri"/>
          <w:b/>
          <w:bCs/>
          <w:sz w:val="20"/>
          <w:szCs w:val="20"/>
        </w:rPr>
        <w:t>S)</w:t>
      </w:r>
      <w:r w:rsidRPr="00101D4E">
        <w:rPr>
          <w:rFonts w:ascii="Calibri" w:hAnsi="Calibri" w:cs="Calibri"/>
          <w:sz w:val="20"/>
          <w:szCs w:val="20"/>
        </w:rPr>
        <w:t xml:space="preserve"> </w:t>
      </w:r>
      <w:r w:rsidRPr="00101D4E">
        <w:rPr>
          <w:rFonts w:ascii="Calibri" w:hAnsi="Calibri" w:cs="Calibri"/>
          <w:sz w:val="19"/>
          <w:szCs w:val="19"/>
        </w:rPr>
        <w:t xml:space="preserve">is a medium for </w:t>
      </w:r>
      <w:r w:rsidR="00AE146D" w:rsidRPr="00101D4E">
        <w:rPr>
          <w:rFonts w:ascii="Calibri" w:hAnsi="Calibri" w:cs="Calibri"/>
          <w:sz w:val="19"/>
          <w:szCs w:val="19"/>
        </w:rPr>
        <w:t xml:space="preserve">the safe transport of bacteria </w:t>
      </w:r>
      <w:r w:rsidRPr="00101D4E">
        <w:rPr>
          <w:rFonts w:ascii="Calibri" w:hAnsi="Calibri" w:cs="Calibri"/>
          <w:sz w:val="19"/>
          <w:szCs w:val="19"/>
        </w:rPr>
        <w:t xml:space="preserve">in </w:t>
      </w:r>
      <w:r w:rsidR="00AE146D" w:rsidRPr="00101D4E">
        <w:rPr>
          <w:rFonts w:ascii="Calibri" w:hAnsi="Calibri" w:cs="Calibri"/>
          <w:sz w:val="19"/>
          <w:szCs w:val="19"/>
        </w:rPr>
        <w:t xml:space="preserve">samples </w:t>
      </w:r>
      <w:r w:rsidR="00AF0ED2" w:rsidRPr="00101D4E">
        <w:rPr>
          <w:rFonts w:ascii="Calibri" w:hAnsi="Calibri" w:cs="Calibri"/>
          <w:sz w:val="19"/>
          <w:szCs w:val="19"/>
        </w:rPr>
        <w:t>to the laboratory while maintaining their viability. The 0.3% sodium chloride, potassium, calcium and magnesium salts in the medium help maintain bacterial permeability. Phosphate buffer maintains the pH of the medium. Sodium thioglycolate and 0.9% agar maintain a stable environment for bacteria</w:t>
      </w:r>
      <w:r w:rsidRPr="00101D4E">
        <w:rPr>
          <w:rFonts w:ascii="Calibri" w:hAnsi="Calibri" w:cs="Calibri"/>
          <w:sz w:val="19"/>
          <w:szCs w:val="19"/>
        </w:rPr>
        <w:t>.</w:t>
      </w:r>
    </w:p>
    <w:p w14:paraId="5496813E" w14:textId="162D379E" w:rsidR="00DE174B" w:rsidRPr="00101D4E" w:rsidRDefault="004E24F4" w:rsidP="00DE174B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COMPONENT OF IVD KIT</w:t>
      </w:r>
    </w:p>
    <w:p w14:paraId="2CE90B8E" w14:textId="453E60DA" w:rsidR="00DE174B" w:rsidRPr="00101D4E" w:rsidRDefault="00E14078" w:rsidP="00DE174B">
      <w:pPr>
        <w:tabs>
          <w:tab w:val="left" w:pos="3686"/>
        </w:tabs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Tube of 4 mL medium</w:t>
      </w:r>
      <w:r w:rsidR="00DE174B" w:rsidRPr="00101D4E">
        <w:rPr>
          <w:rFonts w:ascii="Calibri" w:hAnsi="Calibri" w:cs="Calibri"/>
          <w:sz w:val="20"/>
          <w:szCs w:val="20"/>
        </w:rPr>
        <w:t xml:space="preserve"> (</w:t>
      </w:r>
      <w:r w:rsidRPr="00101D4E">
        <w:rPr>
          <w:rFonts w:ascii="Calibri" w:hAnsi="Calibri" w:cs="Calibri"/>
          <w:sz w:val="20"/>
          <w:szCs w:val="20"/>
        </w:rPr>
        <w:t>contain</w:t>
      </w:r>
      <w:r w:rsidR="00036C9E" w:rsidRPr="00101D4E">
        <w:rPr>
          <w:rFonts w:ascii="Calibri" w:hAnsi="Calibri" w:cs="Calibri"/>
          <w:sz w:val="20"/>
          <w:szCs w:val="20"/>
        </w:rPr>
        <w:t>ing</w:t>
      </w:r>
      <w:r w:rsidRPr="00101D4E">
        <w:rPr>
          <w:rFonts w:ascii="Calibri" w:hAnsi="Calibri" w:cs="Calibri"/>
          <w:sz w:val="20"/>
          <w:szCs w:val="20"/>
        </w:rPr>
        <w:t xml:space="preserve"> </w:t>
      </w:r>
      <w:r w:rsidR="00F96031" w:rsidRPr="00101D4E">
        <w:rPr>
          <w:rFonts w:ascii="Calibri" w:hAnsi="Calibri" w:cs="Calibri"/>
          <w:sz w:val="20"/>
          <w:szCs w:val="20"/>
        </w:rPr>
        <w:t>2</w:t>
      </w:r>
      <w:r w:rsidRPr="00101D4E">
        <w:rPr>
          <w:rFonts w:ascii="Calibri" w:hAnsi="Calibri" w:cs="Calibri"/>
          <w:sz w:val="20"/>
          <w:szCs w:val="20"/>
        </w:rPr>
        <w:t xml:space="preserve"> swab</w:t>
      </w:r>
      <w:r w:rsidR="00F96031" w:rsidRPr="00101D4E">
        <w:rPr>
          <w:rFonts w:ascii="Calibri" w:hAnsi="Calibri" w:cs="Calibri"/>
          <w:sz w:val="20"/>
          <w:szCs w:val="20"/>
        </w:rPr>
        <w:t>s</w:t>
      </w:r>
      <w:r w:rsidR="00DE174B" w:rsidRPr="00101D4E">
        <w:rPr>
          <w:rFonts w:ascii="Calibri" w:hAnsi="Calibri" w:cs="Calibri"/>
          <w:sz w:val="20"/>
          <w:szCs w:val="20"/>
        </w:rPr>
        <w:t>)</w:t>
      </w:r>
      <w:r w:rsidR="00DE174B" w:rsidRPr="00101D4E">
        <w:rPr>
          <w:rFonts w:ascii="Calibri" w:hAnsi="Calibri" w:cs="Calibri"/>
          <w:sz w:val="20"/>
          <w:szCs w:val="20"/>
        </w:rPr>
        <w:tab/>
        <w:t xml:space="preserve">100 </w:t>
      </w:r>
      <w:r w:rsidR="00D7676B" w:rsidRPr="00101D4E">
        <w:rPr>
          <w:rFonts w:ascii="Calibri" w:hAnsi="Calibri" w:cs="Calibri"/>
          <w:sz w:val="20"/>
          <w:szCs w:val="20"/>
        </w:rPr>
        <w:t>set</w:t>
      </w:r>
      <w:r w:rsidR="00DE174B" w:rsidRPr="00101D4E">
        <w:rPr>
          <w:rFonts w:ascii="Calibri" w:hAnsi="Calibri" w:cs="Calibri"/>
          <w:sz w:val="20"/>
          <w:szCs w:val="20"/>
        </w:rPr>
        <w:t>/</w:t>
      </w:r>
      <w:r w:rsidRPr="00101D4E">
        <w:rPr>
          <w:rFonts w:ascii="Calibri" w:hAnsi="Calibri" w:cs="Calibri"/>
          <w:sz w:val="20"/>
          <w:szCs w:val="20"/>
        </w:rPr>
        <w:t>box</w:t>
      </w:r>
    </w:p>
    <w:p w14:paraId="036D0CDF" w14:textId="258F2775" w:rsidR="00DE174B" w:rsidRPr="00101D4E" w:rsidRDefault="00E14078" w:rsidP="00DE174B">
      <w:pPr>
        <w:tabs>
          <w:tab w:val="left" w:pos="3686"/>
        </w:tabs>
        <w:spacing w:after="40" w:line="240" w:lineRule="auto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Instruction for use</w:t>
      </w:r>
      <w:r w:rsidR="00DE174B" w:rsidRPr="00101D4E">
        <w:rPr>
          <w:rFonts w:ascii="Calibri" w:hAnsi="Calibri" w:cs="Calibri"/>
          <w:sz w:val="20"/>
          <w:szCs w:val="20"/>
        </w:rPr>
        <w:tab/>
        <w:t xml:space="preserve">1 </w:t>
      </w:r>
      <w:r w:rsidRPr="00101D4E">
        <w:rPr>
          <w:rFonts w:ascii="Calibri" w:hAnsi="Calibri" w:cs="Calibri"/>
          <w:sz w:val="20"/>
          <w:szCs w:val="20"/>
        </w:rPr>
        <w:t>sheet/box</w:t>
      </w:r>
    </w:p>
    <w:p w14:paraId="09938907" w14:textId="66A1E5F5" w:rsidR="00DE174B" w:rsidRPr="00101D4E" w:rsidRDefault="003D0B57" w:rsidP="00DE174B">
      <w:pPr>
        <w:shd w:val="clear" w:color="auto" w:fill="D9D9D9" w:themeFill="background1" w:themeFillShade="D9"/>
        <w:spacing w:after="6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MEDIUM COMPOSITION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961"/>
        <w:gridCol w:w="992"/>
      </w:tblGrid>
      <w:tr w:rsidR="0006444F" w:rsidRPr="00101D4E" w14:paraId="7C7EB8A7" w14:textId="77777777" w:rsidTr="00962F4D">
        <w:trPr>
          <w:trHeight w:val="235"/>
        </w:trPr>
        <w:tc>
          <w:tcPr>
            <w:tcW w:w="2961" w:type="dxa"/>
          </w:tcPr>
          <w:p w14:paraId="7B8E4A95" w14:textId="5A722225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992" w:type="dxa"/>
          </w:tcPr>
          <w:p w14:paraId="1CD041F3" w14:textId="6477FCDA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g/L</w:t>
            </w:r>
          </w:p>
        </w:tc>
      </w:tr>
      <w:tr w:rsidR="0006444F" w:rsidRPr="00101D4E" w14:paraId="634DA36F" w14:textId="77777777" w:rsidTr="00962F4D">
        <w:trPr>
          <w:trHeight w:val="235"/>
        </w:trPr>
        <w:tc>
          <w:tcPr>
            <w:tcW w:w="2961" w:type="dxa"/>
          </w:tcPr>
          <w:p w14:paraId="247ED369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Sodium chloride</w:t>
            </w:r>
          </w:p>
        </w:tc>
        <w:tc>
          <w:tcPr>
            <w:tcW w:w="992" w:type="dxa"/>
          </w:tcPr>
          <w:p w14:paraId="3081169F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3.0</w:t>
            </w:r>
          </w:p>
        </w:tc>
      </w:tr>
      <w:tr w:rsidR="0006444F" w:rsidRPr="00101D4E" w14:paraId="3531BF82" w14:textId="77777777" w:rsidTr="00962F4D">
        <w:trPr>
          <w:trHeight w:val="235"/>
        </w:trPr>
        <w:tc>
          <w:tcPr>
            <w:tcW w:w="2961" w:type="dxa"/>
          </w:tcPr>
          <w:p w14:paraId="3483B2B7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Sodium hydrogen phosphate</w:t>
            </w:r>
          </w:p>
        </w:tc>
        <w:tc>
          <w:tcPr>
            <w:tcW w:w="992" w:type="dxa"/>
          </w:tcPr>
          <w:p w14:paraId="3B6BE4B5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</w:tr>
      <w:tr w:rsidR="0006444F" w:rsidRPr="00101D4E" w14:paraId="71021972" w14:textId="77777777" w:rsidTr="00962F4D">
        <w:trPr>
          <w:trHeight w:val="224"/>
        </w:trPr>
        <w:tc>
          <w:tcPr>
            <w:tcW w:w="2961" w:type="dxa"/>
          </w:tcPr>
          <w:p w14:paraId="508CAA34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Potassium dihydrogen phosphate</w:t>
            </w:r>
          </w:p>
        </w:tc>
        <w:tc>
          <w:tcPr>
            <w:tcW w:w="992" w:type="dxa"/>
          </w:tcPr>
          <w:p w14:paraId="3F6A6DC6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0.2</w:t>
            </w:r>
          </w:p>
        </w:tc>
      </w:tr>
      <w:tr w:rsidR="0006444F" w:rsidRPr="00101D4E" w14:paraId="61795EFF" w14:textId="77777777" w:rsidTr="00962F4D">
        <w:trPr>
          <w:trHeight w:val="235"/>
        </w:trPr>
        <w:tc>
          <w:tcPr>
            <w:tcW w:w="2961" w:type="dxa"/>
          </w:tcPr>
          <w:p w14:paraId="7897266B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Potassium chloride</w:t>
            </w:r>
          </w:p>
        </w:tc>
        <w:tc>
          <w:tcPr>
            <w:tcW w:w="992" w:type="dxa"/>
          </w:tcPr>
          <w:p w14:paraId="59A9C863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0.2</w:t>
            </w:r>
          </w:p>
        </w:tc>
      </w:tr>
      <w:tr w:rsidR="0006444F" w:rsidRPr="00101D4E" w14:paraId="4D8CF617" w14:textId="77777777" w:rsidTr="00962F4D">
        <w:trPr>
          <w:trHeight w:val="235"/>
        </w:trPr>
        <w:tc>
          <w:tcPr>
            <w:tcW w:w="2961" w:type="dxa"/>
          </w:tcPr>
          <w:p w14:paraId="083E3F19" w14:textId="36735015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Sodium thioglycolate</w:t>
            </w:r>
          </w:p>
        </w:tc>
        <w:tc>
          <w:tcPr>
            <w:tcW w:w="992" w:type="dxa"/>
          </w:tcPr>
          <w:p w14:paraId="5707491E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</w:tr>
      <w:tr w:rsidR="0006444F" w:rsidRPr="00101D4E" w14:paraId="35D20A31" w14:textId="77777777" w:rsidTr="00962F4D">
        <w:trPr>
          <w:trHeight w:val="235"/>
        </w:trPr>
        <w:tc>
          <w:tcPr>
            <w:tcW w:w="2961" w:type="dxa"/>
          </w:tcPr>
          <w:p w14:paraId="33C9A34D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Calcium chloride</w:t>
            </w:r>
          </w:p>
        </w:tc>
        <w:tc>
          <w:tcPr>
            <w:tcW w:w="992" w:type="dxa"/>
          </w:tcPr>
          <w:p w14:paraId="598A9DBC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</w:tr>
      <w:tr w:rsidR="0006444F" w:rsidRPr="00101D4E" w14:paraId="434731E7" w14:textId="77777777" w:rsidTr="00962F4D">
        <w:trPr>
          <w:trHeight w:val="235"/>
        </w:trPr>
        <w:tc>
          <w:tcPr>
            <w:tcW w:w="2961" w:type="dxa"/>
          </w:tcPr>
          <w:p w14:paraId="55DDCBEC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Magnesium chloride</w:t>
            </w:r>
          </w:p>
        </w:tc>
        <w:tc>
          <w:tcPr>
            <w:tcW w:w="992" w:type="dxa"/>
          </w:tcPr>
          <w:p w14:paraId="38E4F992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</w:tr>
      <w:tr w:rsidR="0006444F" w:rsidRPr="00101D4E" w14:paraId="1F786879" w14:textId="77777777" w:rsidTr="00962F4D">
        <w:trPr>
          <w:trHeight w:val="235"/>
        </w:trPr>
        <w:tc>
          <w:tcPr>
            <w:tcW w:w="2961" w:type="dxa"/>
          </w:tcPr>
          <w:p w14:paraId="1D5238EC" w14:textId="77777777" w:rsidR="0006444F" w:rsidRPr="00101D4E" w:rsidRDefault="0006444F" w:rsidP="00962F4D">
            <w:pPr>
              <w:pStyle w:val="ListParagraph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Agar</w:t>
            </w:r>
          </w:p>
        </w:tc>
        <w:tc>
          <w:tcPr>
            <w:tcW w:w="992" w:type="dxa"/>
          </w:tcPr>
          <w:p w14:paraId="765E6C94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9.0</w:t>
            </w:r>
          </w:p>
        </w:tc>
      </w:tr>
      <w:tr w:rsidR="0006444F" w:rsidRPr="00101D4E" w14:paraId="3C2672A7" w14:textId="77777777" w:rsidTr="00962F4D">
        <w:trPr>
          <w:trHeight w:val="235"/>
        </w:trPr>
        <w:tc>
          <w:tcPr>
            <w:tcW w:w="3953" w:type="dxa"/>
            <w:gridSpan w:val="2"/>
          </w:tcPr>
          <w:p w14:paraId="694CA36D" w14:textId="77777777" w:rsidR="0006444F" w:rsidRPr="00101D4E" w:rsidRDefault="0006444F" w:rsidP="00962F4D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(pH 7.2±0.2)</w:t>
            </w:r>
          </w:p>
        </w:tc>
      </w:tr>
    </w:tbl>
    <w:p w14:paraId="1EB41DFA" w14:textId="77777777" w:rsidR="00F7672B" w:rsidRPr="00101D4E" w:rsidRDefault="00F7672B" w:rsidP="00F7672B">
      <w:pPr>
        <w:shd w:val="clear" w:color="auto" w:fill="D9D9D9" w:themeFill="background1" w:themeFillShade="D9"/>
        <w:spacing w:before="40" w:after="40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 xml:space="preserve">PRECAUTIONS </w:t>
      </w:r>
    </w:p>
    <w:p w14:paraId="7EEEC400" w14:textId="2B04F9C1" w:rsidR="00F7672B" w:rsidRPr="00101D4E" w:rsidRDefault="001A3A56" w:rsidP="00AD776F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For in vitro diagnostic use only.</w:t>
      </w:r>
    </w:p>
    <w:p w14:paraId="48F240F7" w14:textId="77777777" w:rsidR="00AD776F" w:rsidRPr="00101D4E" w:rsidRDefault="00F7672B" w:rsidP="00AD776F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Observe aseptic techniques when using the product and transport promptly to the laboratory after completing sample collection.</w:t>
      </w:r>
    </w:p>
    <w:p w14:paraId="49D44750" w14:textId="77777777" w:rsidR="00AD776F" w:rsidRPr="00101D4E" w:rsidRDefault="00F7672B" w:rsidP="00AD776F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The specimen must be maintained at room temperature until </w:t>
      </w:r>
      <w:r w:rsidR="00BB29E6" w:rsidRPr="00101D4E">
        <w:rPr>
          <w:rFonts w:ascii="Calibri" w:hAnsi="Calibri" w:cs="Calibri"/>
          <w:sz w:val="20"/>
          <w:szCs w:val="20"/>
        </w:rPr>
        <w:t>testing.</w:t>
      </w:r>
    </w:p>
    <w:p w14:paraId="5D79E381" w14:textId="77777777" w:rsidR="00AD776F" w:rsidRPr="00101D4E" w:rsidRDefault="00F7672B" w:rsidP="00AD776F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Do not break the tube.</w:t>
      </w:r>
    </w:p>
    <w:p w14:paraId="209C6F6D" w14:textId="77777777" w:rsidR="001C3F6A" w:rsidRPr="00101D4E" w:rsidRDefault="00F7672B" w:rsidP="001C3F6A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Do not use if the packaging is damaged or opened.</w:t>
      </w:r>
    </w:p>
    <w:p w14:paraId="1007BBBE" w14:textId="77777777" w:rsidR="001C3F6A" w:rsidRPr="00101D4E" w:rsidRDefault="00F7672B" w:rsidP="001C3F6A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Stop using if the reagent color has changed before use.</w:t>
      </w:r>
    </w:p>
    <w:p w14:paraId="7309F5DA" w14:textId="77777777" w:rsidR="001C3F6A" w:rsidRPr="00101D4E" w:rsidRDefault="00F7672B" w:rsidP="001C3F6A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The specimen may contain pathogenic microorganisms, so be careful when handling it.</w:t>
      </w:r>
    </w:p>
    <w:p w14:paraId="09F5959F" w14:textId="77777777" w:rsidR="001C3F6A" w:rsidRPr="00101D4E" w:rsidRDefault="00F7672B" w:rsidP="001C3F6A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After use, sterilize the waste media and </w:t>
      </w:r>
      <w:r w:rsidR="00EB78CE" w:rsidRPr="00101D4E">
        <w:rPr>
          <w:rFonts w:ascii="Calibri" w:hAnsi="Calibri" w:cs="Calibri"/>
          <w:sz w:val="20"/>
          <w:szCs w:val="20"/>
        </w:rPr>
        <w:t>dispose of</w:t>
      </w:r>
      <w:r w:rsidRPr="00101D4E">
        <w:rPr>
          <w:rFonts w:ascii="Calibri" w:hAnsi="Calibri" w:cs="Calibri"/>
          <w:sz w:val="20"/>
          <w:szCs w:val="20"/>
        </w:rPr>
        <w:t xml:space="preserve"> </w:t>
      </w:r>
      <w:r w:rsidR="00EB78CE" w:rsidRPr="00101D4E">
        <w:rPr>
          <w:rFonts w:ascii="Calibri" w:hAnsi="Calibri" w:cs="Calibri"/>
          <w:sz w:val="20"/>
          <w:szCs w:val="20"/>
        </w:rPr>
        <w:t>it as infectious agents.</w:t>
      </w:r>
    </w:p>
    <w:p w14:paraId="66DE944A" w14:textId="51A033F1" w:rsidR="00F7672B" w:rsidRPr="00101D4E" w:rsidRDefault="00F7672B" w:rsidP="001C3F6A">
      <w:pPr>
        <w:pStyle w:val="ListParagraph"/>
        <w:numPr>
          <w:ilvl w:val="0"/>
          <w:numId w:val="22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This product is disposable, do not reuse.</w:t>
      </w:r>
    </w:p>
    <w:p w14:paraId="4843D208" w14:textId="319CAC65" w:rsidR="00F11CDF" w:rsidRPr="00101D4E" w:rsidRDefault="00BB29E6" w:rsidP="00407EEF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INSTRUCTION FOR USE</w:t>
      </w:r>
    </w:p>
    <w:p w14:paraId="42A1B6D9" w14:textId="194CD079" w:rsidR="00B82FE5" w:rsidRPr="00101D4E" w:rsidRDefault="00410CDC" w:rsidP="00B82FE5">
      <w:pPr>
        <w:pStyle w:val="ListParagraph"/>
        <w:numPr>
          <w:ilvl w:val="0"/>
          <w:numId w:val="24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Preparation</w:t>
      </w:r>
    </w:p>
    <w:p w14:paraId="530332B1" w14:textId="77777777" w:rsidR="00C54004" w:rsidRPr="00101D4E" w:rsidRDefault="00DB7FA1" w:rsidP="004F69E3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Specimens must be protected from contamination.</w:t>
      </w:r>
    </w:p>
    <w:p w14:paraId="0BA52819" w14:textId="180355E7" w:rsidR="00DB7FA1" w:rsidRPr="00101D4E" w:rsidRDefault="00DB7FA1" w:rsidP="004F69E3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19"/>
          <w:szCs w:val="19"/>
        </w:rPr>
        <w:t>Prepare a sterilized specimen collection device and container.</w:t>
      </w:r>
    </w:p>
    <w:p w14:paraId="59FFF310" w14:textId="164CCDCA" w:rsidR="00DB7FA1" w:rsidRPr="00101D4E" w:rsidRDefault="00C54004" w:rsidP="00C54004">
      <w:pPr>
        <w:pStyle w:val="ListParagraph"/>
        <w:numPr>
          <w:ilvl w:val="0"/>
          <w:numId w:val="24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Test procedure</w:t>
      </w:r>
    </w:p>
    <w:p w14:paraId="4B1C9E8E" w14:textId="3CAF9E8F" w:rsidR="00DB7FA1" w:rsidRPr="00101D4E" w:rsidRDefault="008A2DE3" w:rsidP="00C54004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19"/>
          <w:szCs w:val="19"/>
        </w:rPr>
      </w:pPr>
      <w:r w:rsidRPr="00101D4E">
        <w:rPr>
          <w:rFonts w:ascii="Calibri" w:hAnsi="Calibri" w:cs="Calibri"/>
          <w:sz w:val="19"/>
          <w:szCs w:val="19"/>
        </w:rPr>
        <w:t xml:space="preserve">Tear off the plastic pouch </w:t>
      </w:r>
      <w:r w:rsidRPr="00101D4E">
        <w:rPr>
          <w:rFonts w:ascii="Cambria Math" w:hAnsi="Cambria Math" w:cs="Cambria Math"/>
          <w:sz w:val="19"/>
          <w:szCs w:val="19"/>
        </w:rPr>
        <w:t>▶</w:t>
      </w:r>
      <w:r w:rsidRPr="00101D4E">
        <w:rPr>
          <w:rFonts w:ascii="Calibri" w:hAnsi="Calibri" w:cs="Calibri"/>
          <w:sz w:val="19"/>
          <w:szCs w:val="19"/>
        </w:rPr>
        <w:t xml:space="preserve"> direction until </w:t>
      </w:r>
      <w:r w:rsidR="0018164F" w:rsidRPr="00101D4E">
        <w:rPr>
          <w:rFonts w:ascii="Calibri" w:hAnsi="Calibri" w:cs="Calibri"/>
          <w:sz w:val="19"/>
          <w:szCs w:val="19"/>
        </w:rPr>
        <w:t>the tube cap is visible.</w:t>
      </w:r>
    </w:p>
    <w:p w14:paraId="23FB7D16" w14:textId="3EFC964E" w:rsidR="00DB7FA1" w:rsidRPr="00101D4E" w:rsidRDefault="00DB7FA1" w:rsidP="00C54004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19"/>
          <w:szCs w:val="19"/>
        </w:rPr>
      </w:pPr>
      <w:r w:rsidRPr="00101D4E">
        <w:rPr>
          <w:rFonts w:ascii="Calibri" w:hAnsi="Calibri" w:cs="Calibri"/>
          <w:sz w:val="19"/>
          <w:szCs w:val="19"/>
        </w:rPr>
        <w:t xml:space="preserve">Remove the cap from </w:t>
      </w:r>
      <w:r w:rsidR="00120A98" w:rsidRPr="00101D4E">
        <w:rPr>
          <w:rFonts w:ascii="Calibri" w:hAnsi="Calibri" w:cs="Calibri"/>
          <w:sz w:val="19"/>
          <w:szCs w:val="19"/>
        </w:rPr>
        <w:t>transport medium tube.</w:t>
      </w:r>
    </w:p>
    <w:p w14:paraId="794ED7B8" w14:textId="77777777" w:rsidR="003F01D2" w:rsidRPr="00101D4E" w:rsidRDefault="00120A98" w:rsidP="004F69E3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19"/>
          <w:szCs w:val="19"/>
        </w:rPr>
      </w:pPr>
      <w:r w:rsidRPr="00101D4E">
        <w:rPr>
          <w:rFonts w:ascii="Calibri" w:hAnsi="Calibri" w:cs="Calibri"/>
          <w:sz w:val="19"/>
          <w:szCs w:val="19"/>
        </w:rPr>
        <w:t>Collect the specimen using the swab provided with the tube.</w:t>
      </w:r>
    </w:p>
    <w:p w14:paraId="70735FE3" w14:textId="77777777" w:rsidR="003F01D2" w:rsidRPr="00101D4E" w:rsidRDefault="003F01D2" w:rsidP="004F69E3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19"/>
          <w:szCs w:val="19"/>
        </w:rPr>
      </w:pPr>
      <w:r w:rsidRPr="00101D4E">
        <w:rPr>
          <w:rFonts w:ascii="Calibri" w:hAnsi="Calibri" w:cs="Calibri"/>
          <w:sz w:val="19"/>
          <w:szCs w:val="19"/>
        </w:rPr>
        <w:t>Immediately insert the swab with the collected specimen into the transport medium tube and close the cap.</w:t>
      </w:r>
      <w:r w:rsidRPr="00101D4E">
        <w:t xml:space="preserve"> </w:t>
      </w:r>
    </w:p>
    <w:p w14:paraId="1707BBF1" w14:textId="1DDADD95" w:rsidR="00DB7FA1" w:rsidRPr="00101D4E" w:rsidRDefault="003F01D2" w:rsidP="004F69E3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19"/>
          <w:szCs w:val="19"/>
        </w:rPr>
      </w:pPr>
      <w:r w:rsidRPr="00101D4E">
        <w:rPr>
          <w:rFonts w:ascii="Calibri" w:hAnsi="Calibri" w:cs="Calibri"/>
          <w:sz w:val="19"/>
          <w:szCs w:val="19"/>
        </w:rPr>
        <w:t>Label the tube with patient name, specimen type, etc., and send it promptly to the laboratory.</w:t>
      </w:r>
    </w:p>
    <w:p w14:paraId="1DA4F35E" w14:textId="05DA7165" w:rsidR="00F0645E" w:rsidRPr="00101D4E" w:rsidRDefault="00F0645E" w:rsidP="00E96C8F">
      <w:pPr>
        <w:pStyle w:val="ListParagraph"/>
        <w:numPr>
          <w:ilvl w:val="0"/>
          <w:numId w:val="24"/>
        </w:numPr>
        <w:spacing w:after="40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Result </w:t>
      </w:r>
      <w:r w:rsidR="0046057B" w:rsidRPr="00101D4E">
        <w:rPr>
          <w:rFonts w:ascii="Calibri" w:hAnsi="Calibri" w:cs="Calibri"/>
          <w:sz w:val="20"/>
          <w:szCs w:val="20"/>
        </w:rPr>
        <w:t>evaluation</w:t>
      </w:r>
    </w:p>
    <w:p w14:paraId="5C191EB6" w14:textId="5EB59E27" w:rsidR="00F0645E" w:rsidRPr="00101D4E" w:rsidRDefault="00F0645E" w:rsidP="00E96C8F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After culturing the transported specimen, read the results.</w:t>
      </w:r>
    </w:p>
    <w:p w14:paraId="0274F421" w14:textId="10AB060A" w:rsidR="00E96C8F" w:rsidRPr="00101D4E" w:rsidRDefault="00E96C8F" w:rsidP="00E96C8F">
      <w:pPr>
        <w:shd w:val="clear" w:color="auto" w:fill="D9D9D9" w:themeFill="background1" w:themeFillShade="D9"/>
        <w:spacing w:after="4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QUALITY CONTROL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E96C8F" w:rsidRPr="00101D4E" w14:paraId="4FD1AE74" w14:textId="77777777" w:rsidTr="00962F4D">
        <w:trPr>
          <w:trHeight w:val="252"/>
        </w:trPr>
        <w:tc>
          <w:tcPr>
            <w:tcW w:w="2268" w:type="dxa"/>
            <w:vAlign w:val="center"/>
          </w:tcPr>
          <w:p w14:paraId="5BC64F88" w14:textId="6AA33C59" w:rsidR="00E96C8F" w:rsidRPr="00101D4E" w:rsidRDefault="006A65FA" w:rsidP="00962F4D">
            <w:pPr>
              <w:pStyle w:val="ListParagraph"/>
              <w:spacing w:after="4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Control strain</w:t>
            </w:r>
          </w:p>
        </w:tc>
        <w:tc>
          <w:tcPr>
            <w:tcW w:w="2126" w:type="dxa"/>
            <w:vAlign w:val="center"/>
          </w:tcPr>
          <w:p w14:paraId="61E6016D" w14:textId="69A6C05B" w:rsidR="00E96C8F" w:rsidRPr="00101D4E" w:rsidRDefault="006A65FA" w:rsidP="00962F4D">
            <w:pPr>
              <w:spacing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b/>
                <w:bCs/>
                <w:sz w:val="20"/>
                <w:szCs w:val="20"/>
              </w:rPr>
              <w:t>Result</w:t>
            </w:r>
          </w:p>
        </w:tc>
      </w:tr>
      <w:tr w:rsidR="003255A5" w:rsidRPr="00101D4E" w14:paraId="74A2B5D7" w14:textId="77777777" w:rsidTr="00962F4D">
        <w:trPr>
          <w:trHeight w:val="252"/>
        </w:trPr>
        <w:tc>
          <w:tcPr>
            <w:tcW w:w="2268" w:type="dxa"/>
            <w:vAlign w:val="center"/>
          </w:tcPr>
          <w:p w14:paraId="3A1E7BA5" w14:textId="17B55624" w:rsidR="003255A5" w:rsidRPr="00101D4E" w:rsidRDefault="003255A5" w:rsidP="003255A5">
            <w:pPr>
              <w:pStyle w:val="ListParagraph"/>
              <w:spacing w:after="40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Staphylococcus aureus </w:t>
            </w:r>
            <w:r w:rsidRPr="00101D4E">
              <w:rPr>
                <w:rFonts w:ascii="Calibri" w:hAnsi="Calibri" w:cs="Calibri"/>
                <w:sz w:val="20"/>
                <w:szCs w:val="20"/>
                <w:lang w:val="pt-BR"/>
              </w:rPr>
              <w:t>ATCC 25923</w:t>
            </w:r>
          </w:p>
        </w:tc>
        <w:tc>
          <w:tcPr>
            <w:tcW w:w="2126" w:type="dxa"/>
            <w:vAlign w:val="center"/>
          </w:tcPr>
          <w:p w14:paraId="3E7A4B2C" w14:textId="100F6469" w:rsidR="003255A5" w:rsidRPr="00101D4E" w:rsidRDefault="003255A5" w:rsidP="003255A5">
            <w:pPr>
              <w:pStyle w:val="ListParagraph"/>
              <w:spacing w:after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Grows well on culture medium</w:t>
            </w:r>
          </w:p>
        </w:tc>
      </w:tr>
      <w:tr w:rsidR="003255A5" w:rsidRPr="00101D4E" w14:paraId="3664652E" w14:textId="77777777" w:rsidTr="00962F4D">
        <w:trPr>
          <w:trHeight w:val="252"/>
        </w:trPr>
        <w:tc>
          <w:tcPr>
            <w:tcW w:w="2268" w:type="dxa"/>
            <w:vAlign w:val="center"/>
          </w:tcPr>
          <w:p w14:paraId="495F8908" w14:textId="77777777" w:rsidR="003255A5" w:rsidRPr="00101D4E" w:rsidRDefault="003255A5" w:rsidP="003255A5">
            <w:pPr>
              <w:pStyle w:val="ListParagraph"/>
              <w:spacing w:after="40"/>
              <w:ind w:left="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101D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Escherichia coli </w:t>
            </w:r>
          </w:p>
          <w:p w14:paraId="2126F7A9" w14:textId="7118D856" w:rsidR="003255A5" w:rsidRPr="00101D4E" w:rsidRDefault="003255A5" w:rsidP="003255A5">
            <w:pPr>
              <w:pStyle w:val="ListParagraph"/>
              <w:spacing w:after="40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  <w:lang w:val="pt-BR"/>
              </w:rPr>
              <w:t>ATCC 25922</w:t>
            </w:r>
          </w:p>
        </w:tc>
        <w:tc>
          <w:tcPr>
            <w:tcW w:w="2126" w:type="dxa"/>
            <w:vAlign w:val="center"/>
          </w:tcPr>
          <w:p w14:paraId="6EF7E04A" w14:textId="5806D7C9" w:rsidR="003255A5" w:rsidRPr="00101D4E" w:rsidRDefault="003255A5" w:rsidP="003255A5">
            <w:pPr>
              <w:pStyle w:val="ListParagraph"/>
              <w:spacing w:after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01D4E">
              <w:rPr>
                <w:rFonts w:ascii="Calibri" w:hAnsi="Calibri" w:cs="Calibri"/>
                <w:sz w:val="20"/>
                <w:szCs w:val="20"/>
              </w:rPr>
              <w:t>Grows well on culture medium</w:t>
            </w:r>
          </w:p>
        </w:tc>
      </w:tr>
    </w:tbl>
    <w:p w14:paraId="7E0FDE91" w14:textId="66E9DE24" w:rsidR="00E96C8F" w:rsidRPr="00101D4E" w:rsidRDefault="00710136" w:rsidP="006A65FA">
      <w:pPr>
        <w:pStyle w:val="ListParagraph"/>
        <w:numPr>
          <w:ilvl w:val="0"/>
          <w:numId w:val="25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Preparation </w:t>
      </w:r>
      <w:r w:rsidR="006C37EE" w:rsidRPr="00101D4E">
        <w:rPr>
          <w:rFonts w:ascii="Calibri" w:hAnsi="Calibri" w:cs="Calibri"/>
          <w:sz w:val="20"/>
          <w:szCs w:val="20"/>
        </w:rPr>
        <w:t>for</w:t>
      </w:r>
      <w:r w:rsidRPr="00101D4E">
        <w:rPr>
          <w:rFonts w:ascii="Calibri" w:hAnsi="Calibri" w:cs="Calibri"/>
          <w:sz w:val="20"/>
          <w:szCs w:val="20"/>
        </w:rPr>
        <w:t xml:space="preserve"> Bacterial Strains</w:t>
      </w:r>
    </w:p>
    <w:p w14:paraId="029E92B0" w14:textId="29830B0C" w:rsidR="006F5FE7" w:rsidRPr="00101D4E" w:rsidRDefault="004872AA" w:rsidP="006F5FE7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Prepare a standard strain at a concentration of 10</w:t>
      </w:r>
      <w:r w:rsidRPr="00101D4E">
        <w:rPr>
          <w:rFonts w:ascii="Calibri" w:hAnsi="Calibri" w:cs="Calibri"/>
          <w:sz w:val="20"/>
          <w:szCs w:val="20"/>
          <w:vertAlign w:val="superscript"/>
        </w:rPr>
        <w:t xml:space="preserve">8 </w:t>
      </w:r>
      <w:r w:rsidRPr="00101D4E">
        <w:rPr>
          <w:rFonts w:ascii="Calibri" w:hAnsi="Calibri" w:cs="Calibri"/>
          <w:sz w:val="20"/>
          <w:szCs w:val="20"/>
        </w:rPr>
        <w:t>CFU/mL by comparing it with the turbidity of a 0.5 McFarland.</w:t>
      </w:r>
    </w:p>
    <w:p w14:paraId="533A5F61" w14:textId="41507F30" w:rsidR="006F5FE7" w:rsidRPr="00101D4E" w:rsidRDefault="00117588" w:rsidP="006F5FE7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Then dilute the standard strain in saline to a concentration of 10</w:t>
      </w:r>
      <w:r w:rsidRPr="00101D4E">
        <w:rPr>
          <w:rFonts w:ascii="Calibri" w:hAnsi="Calibri" w:cs="Calibri"/>
          <w:sz w:val="20"/>
          <w:szCs w:val="20"/>
          <w:vertAlign w:val="superscript"/>
        </w:rPr>
        <w:t>6</w:t>
      </w:r>
      <w:r w:rsidRPr="00101D4E">
        <w:rPr>
          <w:rFonts w:ascii="Calibri" w:hAnsi="Calibri" w:cs="Calibri"/>
          <w:sz w:val="20"/>
          <w:szCs w:val="20"/>
        </w:rPr>
        <w:t xml:space="preserve"> CFU/mL</w:t>
      </w:r>
      <w:r w:rsidR="006F5FE7" w:rsidRPr="00101D4E">
        <w:rPr>
          <w:rFonts w:ascii="Calibri" w:hAnsi="Calibri" w:cs="Calibri"/>
          <w:sz w:val="20"/>
          <w:szCs w:val="20"/>
        </w:rPr>
        <w:t>.</w:t>
      </w:r>
    </w:p>
    <w:p w14:paraId="1A73247B" w14:textId="15869247" w:rsidR="00E96C8F" w:rsidRPr="00101D4E" w:rsidRDefault="006F5FE7" w:rsidP="006F5FE7">
      <w:pPr>
        <w:pStyle w:val="ListParagraph"/>
        <w:numPr>
          <w:ilvl w:val="0"/>
          <w:numId w:val="25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Test procedure</w:t>
      </w:r>
    </w:p>
    <w:p w14:paraId="6929F794" w14:textId="0D36F7BD" w:rsidR="007631BF" w:rsidRPr="00101D4E" w:rsidRDefault="007631BF" w:rsidP="004F69E3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>Dip a sterile swab into the diluted bacterial suspension, then place the swab in a transport medium tube and close the cap.</w:t>
      </w:r>
    </w:p>
    <w:p w14:paraId="339BFE3B" w14:textId="31F9E89D" w:rsidR="00E96C8F" w:rsidRPr="00101D4E" w:rsidRDefault="005F695A" w:rsidP="00A96D91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</w:rPr>
      </w:pPr>
      <w:r w:rsidRPr="00101D4E">
        <w:rPr>
          <w:rFonts w:ascii="Calibri" w:hAnsi="Calibri" w:cs="Calibri"/>
          <w:sz w:val="20"/>
          <w:szCs w:val="20"/>
        </w:rPr>
        <w:t xml:space="preserve">After 24 hours, streak the swab onto </w:t>
      </w:r>
      <w:r w:rsidR="00A96D91" w:rsidRPr="00101D4E">
        <w:rPr>
          <w:rFonts w:ascii="Calibri" w:hAnsi="Calibri" w:cs="Calibri"/>
          <w:sz w:val="20"/>
          <w:szCs w:val="20"/>
        </w:rPr>
        <w:t xml:space="preserve">Tryptone Soya Agar (TSA) </w:t>
      </w:r>
      <w:r w:rsidRPr="00101D4E">
        <w:rPr>
          <w:rFonts w:ascii="Calibri" w:hAnsi="Calibri" w:cs="Calibri"/>
          <w:sz w:val="20"/>
          <w:szCs w:val="20"/>
        </w:rPr>
        <w:t>and incubate at 35–37°C for 18–24 hours and examine the results.</w:t>
      </w:r>
    </w:p>
    <w:p w14:paraId="46F96369" w14:textId="617F48D0" w:rsidR="00F11E0D" w:rsidRPr="00101D4E" w:rsidRDefault="00F11E0D" w:rsidP="00F11E0D">
      <w:pPr>
        <w:shd w:val="clear" w:color="auto" w:fill="D9D9D9" w:themeFill="background1" w:themeFillShade="D9"/>
        <w:spacing w:before="80" w:after="40" w:line="240" w:lineRule="auto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>STORAGE AND EXPIRATION</w:t>
      </w:r>
    </w:p>
    <w:p w14:paraId="09A5B4CE" w14:textId="54BD7E75" w:rsidR="00CC0C93" w:rsidRPr="00101D4E" w:rsidRDefault="00F11E0D" w:rsidP="00CC0C93">
      <w:pPr>
        <w:pStyle w:val="ListParagraph"/>
        <w:numPr>
          <w:ilvl w:val="0"/>
          <w:numId w:val="26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>dfu Amies Transport Medium w/o Charcoal (</w:t>
      </w:r>
      <w:r w:rsidR="00F96031" w:rsidRPr="00101D4E">
        <w:rPr>
          <w:rFonts w:ascii="Calibri" w:hAnsi="Calibri" w:cs="Calibri"/>
          <w:b/>
          <w:bCs/>
          <w:sz w:val="20"/>
          <w:szCs w:val="20"/>
          <w:lang w:val="pt-BR"/>
        </w:rPr>
        <w:t>2</w:t>
      </w: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>S)</w:t>
      </w:r>
      <w:r w:rsidRPr="00101D4E">
        <w:rPr>
          <w:rFonts w:ascii="Calibri" w:hAnsi="Calibri" w:cs="Calibri"/>
          <w:sz w:val="20"/>
          <w:szCs w:val="20"/>
          <w:lang w:val="pt-BR"/>
        </w:rPr>
        <w:t xml:space="preserve"> should be stored at 2 – 25°C.</w:t>
      </w:r>
    </w:p>
    <w:p w14:paraId="66EBF8FA" w14:textId="16868F82" w:rsidR="00F11E0D" w:rsidRPr="00101D4E" w:rsidRDefault="00CC0C93" w:rsidP="00CC0C93">
      <w:pPr>
        <w:pStyle w:val="ListParagraph"/>
        <w:numPr>
          <w:ilvl w:val="0"/>
          <w:numId w:val="26"/>
        </w:numPr>
        <w:spacing w:after="4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The expiration date is 1 year after its manufacturing date.</w:t>
      </w:r>
    </w:p>
    <w:p w14:paraId="19B21E5F" w14:textId="0F90201F" w:rsidR="00CC0C93" w:rsidRPr="00101D4E" w:rsidRDefault="00D77699" w:rsidP="00CC0C93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pt-BR"/>
        </w:rPr>
      </w:pPr>
      <w:r w:rsidRPr="00101D4E">
        <w:rPr>
          <w:rFonts w:ascii="Calibri" w:hAnsi="Calibri" w:cs="Calibri"/>
          <w:b/>
          <w:bCs/>
          <w:sz w:val="20"/>
          <w:szCs w:val="20"/>
          <w:lang w:val="pt-BR"/>
        </w:rPr>
        <w:t>STERILIZATION INFORMATION</w:t>
      </w:r>
    </w:p>
    <w:p w14:paraId="6143EF89" w14:textId="2C5CCDBD" w:rsidR="00CC0C93" w:rsidRPr="00101D4E" w:rsidRDefault="005A2CE0" w:rsidP="00D77699">
      <w:pPr>
        <w:pStyle w:val="ListParagraph"/>
        <w:numPr>
          <w:ilvl w:val="0"/>
          <w:numId w:val="28"/>
        </w:numPr>
        <w:spacing w:afterLines="60" w:after="144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</w:rPr>
        <w:t xml:space="preserve">The product is supplied in a sterile condition. </w:t>
      </w:r>
      <w:r w:rsidRPr="00101D4E">
        <w:rPr>
          <w:rFonts w:ascii="Calibri" w:hAnsi="Calibri" w:cs="Calibri"/>
          <w:sz w:val="20"/>
          <w:szCs w:val="20"/>
          <w:lang w:val="pt-BR"/>
        </w:rPr>
        <w:t>Sterilization method</w:t>
      </w:r>
      <w:r w:rsidR="00CC0C93" w:rsidRPr="00101D4E">
        <w:rPr>
          <w:rFonts w:ascii="Calibri" w:hAnsi="Calibri" w:cs="Calibri"/>
          <w:sz w:val="20"/>
          <w:szCs w:val="20"/>
          <w:lang w:val="pt-BR"/>
        </w:rPr>
        <w:t xml:space="preserve">: E-beam. </w:t>
      </w:r>
    </w:p>
    <w:p w14:paraId="0649507C" w14:textId="0EAE289F" w:rsidR="00CC0C93" w:rsidRPr="00101D4E" w:rsidRDefault="007967B1" w:rsidP="00D77699">
      <w:pPr>
        <w:pStyle w:val="ListParagraph"/>
        <w:numPr>
          <w:ilvl w:val="0"/>
          <w:numId w:val="28"/>
        </w:numPr>
        <w:spacing w:afterLines="60" w:after="144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</w:rPr>
        <w:t>Handling of Damaged Sterile Packaging:</w:t>
      </w:r>
    </w:p>
    <w:p w14:paraId="2E4CE69F" w14:textId="4233C49F" w:rsidR="007967B1" w:rsidRPr="00101D4E" w:rsidRDefault="007967B1" w:rsidP="007967B1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If the sterile packaging is found to be torn, unsealed, damp, or shows any signs of compromised sterility before use, do not use the product.</w:t>
      </w:r>
    </w:p>
    <w:p w14:paraId="59172163" w14:textId="7C3F4557" w:rsidR="007967B1" w:rsidRPr="00101D4E" w:rsidRDefault="007967B1" w:rsidP="007967B1">
      <w:pPr>
        <w:pStyle w:val="ListParagraph"/>
        <w:numPr>
          <w:ilvl w:val="0"/>
          <w:numId w:val="15"/>
        </w:numPr>
        <w:spacing w:after="40" w:line="240" w:lineRule="auto"/>
        <w:ind w:left="284" w:hanging="141"/>
        <w:jc w:val="both"/>
        <w:rPr>
          <w:rFonts w:ascii="Calibri" w:hAnsi="Calibri" w:cs="Calibri"/>
          <w:sz w:val="20"/>
          <w:szCs w:val="20"/>
          <w:lang w:val="pt-BR"/>
        </w:rPr>
      </w:pPr>
      <w:r w:rsidRPr="00101D4E">
        <w:rPr>
          <w:rFonts w:ascii="Calibri" w:hAnsi="Calibri" w:cs="Calibri"/>
          <w:sz w:val="20"/>
          <w:szCs w:val="20"/>
          <w:lang w:val="pt-BR"/>
        </w:rPr>
        <w:t>Dispose of the product in accordance with medical waste management regulations.</w:t>
      </w:r>
    </w:p>
    <w:p w14:paraId="0F0BCE3F" w14:textId="424DC35E" w:rsidR="004361C3" w:rsidRPr="00101D4E" w:rsidRDefault="004361C3" w:rsidP="00B221A0">
      <w:pPr>
        <w:shd w:val="clear" w:color="auto" w:fill="D9D9D9" w:themeFill="background1" w:themeFillShade="D9"/>
        <w:spacing w:before="40" w:after="40"/>
        <w:jc w:val="both"/>
        <w:rPr>
          <w:rFonts w:ascii="Calibri" w:hAnsi="Calibri" w:cs="Calibri"/>
          <w:b/>
          <w:bCs/>
          <w:sz w:val="20"/>
          <w:szCs w:val="20"/>
        </w:rPr>
      </w:pPr>
      <w:r w:rsidRPr="00101D4E">
        <w:rPr>
          <w:rFonts w:ascii="Calibri" w:hAnsi="Calibri" w:cs="Calibri"/>
          <w:b/>
          <w:bCs/>
          <w:sz w:val="20"/>
          <w:szCs w:val="20"/>
        </w:rPr>
        <w:t>SYMBOL EXPLANATION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006"/>
        <w:gridCol w:w="786"/>
        <w:gridCol w:w="1845"/>
      </w:tblGrid>
      <w:tr w:rsidR="006245EE" w:rsidRPr="00101D4E" w14:paraId="155DC53C" w14:textId="77777777" w:rsidTr="006245EE">
        <w:trPr>
          <w:trHeight w:val="493"/>
        </w:trPr>
        <w:tc>
          <w:tcPr>
            <w:tcW w:w="618" w:type="pct"/>
            <w:vAlign w:val="center"/>
          </w:tcPr>
          <w:p w14:paraId="7D58A080" w14:textId="77777777" w:rsidR="00D64828" w:rsidRPr="00101D4E" w:rsidRDefault="00D64828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02C7E13F" wp14:editId="4918E63C">
                  <wp:extent cx="225224" cy="154687"/>
                  <wp:effectExtent l="0" t="0" r="3810" b="0"/>
                  <wp:docPr id="1949616032" name="Picture 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89576" name="Picture 5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379" r="76666" b="3212"/>
                          <a:stretch/>
                        </pic:blipFill>
                        <pic:spPr bwMode="auto">
                          <a:xfrm>
                            <a:off x="0" y="0"/>
                            <a:ext cx="231773" cy="15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pct"/>
            <w:vAlign w:val="center"/>
          </w:tcPr>
          <w:p w14:paraId="4C12591E" w14:textId="3406327E" w:rsidR="00D64828" w:rsidRPr="00101D4E" w:rsidRDefault="00D64828" w:rsidP="006245EE">
            <w:pPr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i/>
                <w:iCs/>
                <w:sz w:val="13"/>
                <w:szCs w:val="13"/>
              </w:rPr>
              <w:t>In vitro</w:t>
            </w:r>
            <w:r w:rsidRPr="00101D4E">
              <w:rPr>
                <w:rFonts w:ascii="Calibri" w:hAnsi="Calibri" w:cs="Calibri"/>
                <w:sz w:val="13"/>
                <w:szCs w:val="13"/>
              </w:rPr>
              <w:t xml:space="preserve"> diagnostic medical device</w:t>
            </w:r>
          </w:p>
        </w:tc>
        <w:tc>
          <w:tcPr>
            <w:tcW w:w="671" w:type="pct"/>
            <w:vAlign w:val="center"/>
          </w:tcPr>
          <w:p w14:paraId="76F1AF3C" w14:textId="77777777" w:rsidR="00D64828" w:rsidRPr="00101D4E" w:rsidRDefault="00D64828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5B45560D" wp14:editId="0E0321CB">
                  <wp:extent cx="298672" cy="219075"/>
                  <wp:effectExtent l="0" t="0" r="6350" b="0"/>
                  <wp:docPr id="11752277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4325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71" cy="21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pct"/>
            <w:vAlign w:val="center"/>
          </w:tcPr>
          <w:p w14:paraId="30DC7ABF" w14:textId="46BAA3D9" w:rsidR="00D64828" w:rsidRPr="00101D4E" w:rsidRDefault="00D64828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Sufficient for 100 sets</w:t>
            </w:r>
          </w:p>
        </w:tc>
      </w:tr>
      <w:tr w:rsidR="006245EE" w:rsidRPr="00101D4E" w14:paraId="41E6C92F" w14:textId="77777777" w:rsidTr="006245EE">
        <w:trPr>
          <w:trHeight w:val="527"/>
        </w:trPr>
        <w:tc>
          <w:tcPr>
            <w:tcW w:w="618" w:type="pct"/>
            <w:vAlign w:val="center"/>
          </w:tcPr>
          <w:p w14:paraId="49644C17" w14:textId="77777777" w:rsidR="00D64828" w:rsidRPr="00101D4E" w:rsidRDefault="00D64828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29341FE5" wp14:editId="1C68447C">
                  <wp:extent cx="261264" cy="142190"/>
                  <wp:effectExtent l="0" t="0" r="5715" b="0"/>
                  <wp:docPr id="214558868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"/>
                          <a:stretch/>
                        </pic:blipFill>
                        <pic:spPr bwMode="auto">
                          <a:xfrm>
                            <a:off x="0" y="0"/>
                            <a:ext cx="272310" cy="14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pct"/>
            <w:vAlign w:val="center"/>
          </w:tcPr>
          <w:p w14:paraId="27C7D829" w14:textId="22403E0E" w:rsidR="00D64828" w:rsidRPr="00101D4E" w:rsidRDefault="00D64828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Catalogue / Product code</w:t>
            </w:r>
          </w:p>
        </w:tc>
        <w:tc>
          <w:tcPr>
            <w:tcW w:w="671" w:type="pct"/>
            <w:vAlign w:val="center"/>
          </w:tcPr>
          <w:p w14:paraId="38BC7383" w14:textId="77777777" w:rsidR="00D64828" w:rsidRPr="00101D4E" w:rsidRDefault="00D64828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6F960F45" wp14:editId="6AD4AAA6">
                  <wp:extent cx="243840" cy="170688"/>
                  <wp:effectExtent l="0" t="0" r="3810" b="1270"/>
                  <wp:docPr id="1669062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099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5" cy="17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pct"/>
            <w:vAlign w:val="center"/>
          </w:tcPr>
          <w:p w14:paraId="30A84188" w14:textId="08E2AE37" w:rsidR="00D64828" w:rsidRPr="00101D4E" w:rsidRDefault="00D64828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Consult instruction for use</w:t>
            </w:r>
          </w:p>
        </w:tc>
      </w:tr>
      <w:tr w:rsidR="006245EE" w:rsidRPr="009B17F8" w14:paraId="086AC302" w14:textId="77777777" w:rsidTr="006245EE">
        <w:trPr>
          <w:trHeight w:val="465"/>
        </w:trPr>
        <w:tc>
          <w:tcPr>
            <w:tcW w:w="618" w:type="pct"/>
            <w:vAlign w:val="center"/>
          </w:tcPr>
          <w:p w14:paraId="4DC0F48D" w14:textId="77777777" w:rsidR="00D64828" w:rsidRPr="00101D4E" w:rsidRDefault="00D64828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7BA38163" wp14:editId="4AA7A023">
                  <wp:extent cx="201598" cy="197484"/>
                  <wp:effectExtent l="0" t="0" r="8255" b="0"/>
                  <wp:docPr id="428510831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63617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4" t="72728" r="55530" b="2869"/>
                          <a:stretch/>
                        </pic:blipFill>
                        <pic:spPr bwMode="auto">
                          <a:xfrm>
                            <a:off x="0" y="0"/>
                            <a:ext cx="210472" cy="20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pct"/>
            <w:vAlign w:val="center"/>
          </w:tcPr>
          <w:p w14:paraId="7E72B550" w14:textId="18EB0AE2" w:rsidR="00D64828" w:rsidRPr="00101D4E" w:rsidRDefault="00D64828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Do not reuse</w:t>
            </w:r>
          </w:p>
        </w:tc>
        <w:tc>
          <w:tcPr>
            <w:tcW w:w="671" w:type="pct"/>
            <w:vAlign w:val="center"/>
          </w:tcPr>
          <w:p w14:paraId="11A2B414" w14:textId="77777777" w:rsidR="00D64828" w:rsidRPr="00101D4E" w:rsidRDefault="00D64828" w:rsidP="00ED7471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noProof/>
                <w:sz w:val="13"/>
                <w:szCs w:val="13"/>
              </w:rPr>
              <w:drawing>
                <wp:inline distT="0" distB="0" distL="0" distR="0" wp14:anchorId="1BB72B38" wp14:editId="5D01C847">
                  <wp:extent cx="360680" cy="177177"/>
                  <wp:effectExtent l="0" t="0" r="1270" b="0"/>
                  <wp:docPr id="1097031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7516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95" cy="19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pct"/>
            <w:vAlign w:val="center"/>
          </w:tcPr>
          <w:p w14:paraId="29E31A0A" w14:textId="585CAE9F" w:rsidR="00D64828" w:rsidRPr="009B17F8" w:rsidRDefault="00D64828" w:rsidP="00ED747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01D4E">
              <w:rPr>
                <w:rFonts w:ascii="Calibri" w:hAnsi="Calibri" w:cs="Calibri"/>
                <w:sz w:val="13"/>
                <w:szCs w:val="13"/>
              </w:rPr>
              <w:t>Storage condition at 2 – 25</w:t>
            </w:r>
            <w:r w:rsidRPr="00101D4E">
              <w:rPr>
                <w:rFonts w:ascii="Calibri" w:hAnsi="Calibri" w:cs="Calibri"/>
                <w:sz w:val="13"/>
                <w:szCs w:val="13"/>
                <w:vertAlign w:val="superscript"/>
              </w:rPr>
              <w:t>o</w:t>
            </w:r>
            <w:r w:rsidRPr="00101D4E">
              <w:rPr>
                <w:rFonts w:ascii="Calibri" w:hAnsi="Calibri" w:cs="Calibri"/>
                <w:sz w:val="13"/>
                <w:szCs w:val="13"/>
              </w:rPr>
              <w:t>C</w:t>
            </w:r>
          </w:p>
        </w:tc>
      </w:tr>
    </w:tbl>
    <w:p w14:paraId="47114A35" w14:textId="77777777" w:rsidR="00D64828" w:rsidRPr="004361C3" w:rsidRDefault="00D64828" w:rsidP="00153E90">
      <w:pPr>
        <w:jc w:val="both"/>
        <w:rPr>
          <w:rFonts w:ascii="Calibri" w:hAnsi="Calibri" w:cs="Calibri"/>
          <w:sz w:val="20"/>
          <w:szCs w:val="20"/>
          <w:lang w:val="pt-BR"/>
        </w:rPr>
      </w:pPr>
    </w:p>
    <w:sectPr w:rsidR="00D64828" w:rsidRPr="004361C3" w:rsidSect="00B81FB5">
      <w:headerReference w:type="default" r:id="rId16"/>
      <w:footerReference w:type="default" r:id="rId17"/>
      <w:pgSz w:w="11907" w:h="16840" w:code="9"/>
      <w:pgMar w:top="1559" w:right="567" w:bottom="1276" w:left="567" w:header="425" w:footer="0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874B" w14:textId="77777777" w:rsidR="008A52A4" w:rsidRDefault="008A52A4" w:rsidP="00A027AB">
      <w:pPr>
        <w:spacing w:after="0" w:line="240" w:lineRule="auto"/>
      </w:pPr>
      <w:r>
        <w:separator/>
      </w:r>
    </w:p>
  </w:endnote>
  <w:endnote w:type="continuationSeparator" w:id="0">
    <w:p w14:paraId="3743120C" w14:textId="77777777" w:rsidR="008A52A4" w:rsidRDefault="008A52A4" w:rsidP="00A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5912"/>
      <w:gridCol w:w="3255"/>
    </w:tblGrid>
    <w:tr w:rsidR="004449F6" w:rsidRPr="00A262BB" w14:paraId="6E846AE7" w14:textId="77777777" w:rsidTr="00096E75">
      <w:trPr>
        <w:trHeight w:val="1125"/>
      </w:trPr>
      <w:tc>
        <w:tcPr>
          <w:tcW w:w="1596" w:type="dxa"/>
        </w:tcPr>
        <w:p w14:paraId="1FBD5398" w14:textId="77777777" w:rsidR="004449F6" w:rsidRPr="00A262BB" w:rsidRDefault="004449F6" w:rsidP="00A262BB">
          <w:pPr>
            <w:pStyle w:val="Footer"/>
            <w:jc w:val="both"/>
            <w:rPr>
              <w:rFonts w:ascii="Times New Roman" w:hAnsi="Times New Roman" w:cs="Times New Roman"/>
            </w:rPr>
          </w:pPr>
          <w:r w:rsidRPr="00A262BB">
            <w:rPr>
              <w:rFonts w:ascii="Times New Roman" w:hAnsi="Times New Roman" w:cs="Times New Roman"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2A2AE119" wp14:editId="4A0A449D">
                <wp:simplePos x="0" y="0"/>
                <wp:positionH relativeFrom="margin">
                  <wp:posOffset>-27940</wp:posOffset>
                </wp:positionH>
                <wp:positionV relativeFrom="margin">
                  <wp:posOffset>58420</wp:posOffset>
                </wp:positionV>
                <wp:extent cx="875030" cy="441960"/>
                <wp:effectExtent l="0" t="0" r="1270" b="0"/>
                <wp:wrapSquare wrapText="bothSides"/>
                <wp:docPr id="2078691233" name="Pictur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CB936-ED9C-4D2D-97B8-017E20F3D20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>
                          <a:extLst>
                            <a:ext uri="{FF2B5EF4-FFF2-40B4-BE49-F238E27FC236}">
                              <a16:creationId xmlns:a16="http://schemas.microsoft.com/office/drawing/2014/main" id="{AFACB936-ED9C-4D2D-97B8-017E20F3D20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12" w:type="dxa"/>
          <w:vAlign w:val="center"/>
        </w:tcPr>
        <w:p w14:paraId="3D3CAAC3" w14:textId="755E6F7C" w:rsidR="004449F6" w:rsidRPr="00B81FB5" w:rsidRDefault="002B33B6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Chủ sở hữu và nhà sản xuất:</w:t>
          </w:r>
        </w:p>
        <w:p w14:paraId="5B6FCBB0" w14:textId="063B391E" w:rsidR="004449F6" w:rsidRPr="00B81FB5" w:rsidRDefault="00B750BD" w:rsidP="00096E75">
          <w:pPr>
            <w:pStyle w:val="Foo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CÔNG TY TNHH SẢN XUẤT CÔNG NGHỆ SINH HỌC DIAGNOSIS F</w:t>
          </w:r>
        </w:p>
        <w:p w14:paraId="6AE5F866" w14:textId="3EBEAF61" w:rsidR="004449F6" w:rsidRPr="00B81FB5" w:rsidRDefault="00B750BD" w:rsidP="004449F6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Địa chỉ: Tầng 5, Nhà xưởng số 02, Lô I-3b-1, Đường N6, Khu Công nghệ cao TPHCM, Phường Tân Phú, TP. Thủ Đức, TPHCM, Việt Nam</w:t>
          </w:r>
        </w:p>
      </w:tc>
      <w:tc>
        <w:tcPr>
          <w:tcW w:w="3255" w:type="dxa"/>
          <w:vAlign w:val="center"/>
        </w:tcPr>
        <w:p w14:paraId="13775C9D" w14:textId="09A43176" w:rsidR="004449F6" w:rsidRPr="00B81FB5" w:rsidRDefault="00B750BD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Mã sản phẩm</w:t>
          </w:r>
          <w:r w:rsidR="004449F6" w:rsidRPr="00B81FB5">
            <w:rPr>
              <w:rFonts w:ascii="Calibri" w:hAnsi="Calibri" w:cs="Calibri"/>
              <w:sz w:val="20"/>
              <w:szCs w:val="20"/>
            </w:rPr>
            <w:t xml:space="preserve">: </w:t>
          </w:r>
          <w:r w:rsidR="00C34E51" w:rsidRPr="00B81FB5">
            <w:rPr>
              <w:rFonts w:ascii="Calibri" w:hAnsi="Calibri" w:cs="Calibri"/>
              <w:sz w:val="20"/>
              <w:szCs w:val="20"/>
            </w:rPr>
            <w:t>H5</w:t>
          </w:r>
          <w:r w:rsidR="0022155D">
            <w:rPr>
              <w:rFonts w:ascii="Calibri" w:hAnsi="Calibri" w:cs="Calibri"/>
              <w:sz w:val="20"/>
              <w:szCs w:val="20"/>
            </w:rPr>
            <w:t>2</w:t>
          </w:r>
        </w:p>
        <w:p w14:paraId="6528BABD" w14:textId="09C9FC1A" w:rsidR="004449F6" w:rsidRPr="00B81FB5" w:rsidRDefault="00101D4E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MB170-Ver.01 (Rev.1</w:t>
          </w:r>
          <w:r w:rsidR="00E86AF2">
            <w:rPr>
              <w:rFonts w:ascii="Calibri" w:hAnsi="Calibri" w:cs="Calibri"/>
              <w:sz w:val="20"/>
              <w:szCs w:val="20"/>
            </w:rPr>
            <w:t>5</w:t>
          </w:r>
          <w:r>
            <w:rPr>
              <w:rFonts w:ascii="Calibri" w:hAnsi="Calibri" w:cs="Calibri"/>
              <w:sz w:val="20"/>
              <w:szCs w:val="20"/>
            </w:rPr>
            <w:t>/0</w:t>
          </w:r>
          <w:r w:rsidR="00E86AF2">
            <w:rPr>
              <w:rFonts w:ascii="Calibri" w:hAnsi="Calibri" w:cs="Calibri"/>
              <w:sz w:val="20"/>
              <w:szCs w:val="20"/>
            </w:rPr>
            <w:t>5</w:t>
          </w:r>
          <w:r>
            <w:rPr>
              <w:rFonts w:ascii="Calibri" w:hAnsi="Calibri" w:cs="Calibri"/>
              <w:sz w:val="20"/>
              <w:szCs w:val="20"/>
            </w:rPr>
            <w:t>/2025)</w:t>
          </w:r>
        </w:p>
        <w:p w14:paraId="6690DE57" w14:textId="4DEE9B11" w:rsidR="004449F6" w:rsidRPr="00B81FB5" w:rsidRDefault="00B750BD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Điện thoại</w:t>
          </w:r>
          <w:r w:rsidR="004449F6" w:rsidRPr="00B81FB5">
            <w:rPr>
              <w:rFonts w:ascii="Calibri" w:hAnsi="Calibri" w:cs="Calibri"/>
              <w:sz w:val="20"/>
              <w:szCs w:val="20"/>
            </w:rPr>
            <w:t>: (+84) 28 71098734</w:t>
          </w:r>
        </w:p>
        <w:p w14:paraId="5EAEAF35" w14:textId="77777777" w:rsidR="004449F6" w:rsidRPr="00B81FB5" w:rsidRDefault="004449F6" w:rsidP="00096E75">
          <w:pPr>
            <w:pStyle w:val="Footer"/>
            <w:rPr>
              <w:rFonts w:ascii="Calibri" w:hAnsi="Calibri" w:cs="Calibri"/>
            </w:rPr>
          </w:pPr>
          <w:r w:rsidRPr="00B81FB5">
            <w:rPr>
              <w:rFonts w:ascii="Calibri" w:hAnsi="Calibri" w:cs="Calibri"/>
              <w:sz w:val="20"/>
              <w:szCs w:val="20"/>
            </w:rPr>
            <w:t>Website        : www.dfu.com.vn</w:t>
          </w:r>
        </w:p>
      </w:tc>
    </w:tr>
  </w:tbl>
  <w:p w14:paraId="69061A46" w14:textId="77777777" w:rsidR="004449F6" w:rsidRPr="00A262BB" w:rsidRDefault="004449F6" w:rsidP="00A262BB">
    <w:pPr>
      <w:pStyle w:val="Footer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5912"/>
      <w:gridCol w:w="3255"/>
    </w:tblGrid>
    <w:tr w:rsidR="002C0FAC" w:rsidRPr="00A262BB" w14:paraId="77C1AEA0" w14:textId="77777777" w:rsidTr="00096E75">
      <w:trPr>
        <w:trHeight w:val="1125"/>
      </w:trPr>
      <w:tc>
        <w:tcPr>
          <w:tcW w:w="1596" w:type="dxa"/>
        </w:tcPr>
        <w:p w14:paraId="65622537" w14:textId="77777777" w:rsidR="002C0FAC" w:rsidRPr="00A262BB" w:rsidRDefault="002C0FAC" w:rsidP="00A262BB">
          <w:pPr>
            <w:pStyle w:val="Footer"/>
            <w:jc w:val="both"/>
            <w:rPr>
              <w:rFonts w:ascii="Times New Roman" w:hAnsi="Times New Roman" w:cs="Times New Roman"/>
            </w:rPr>
          </w:pPr>
          <w:r w:rsidRPr="00A262BB">
            <w:rPr>
              <w:rFonts w:ascii="Times New Roman" w:hAnsi="Times New Roman" w:cs="Times New Roman"/>
              <w:noProof/>
              <w:sz w:val="12"/>
              <w:szCs w:val="12"/>
            </w:rPr>
            <w:drawing>
              <wp:anchor distT="0" distB="0" distL="114300" distR="114300" simplePos="0" relativeHeight="251663360" behindDoc="0" locked="0" layoutInCell="1" allowOverlap="1" wp14:anchorId="495A2D37" wp14:editId="2385606A">
                <wp:simplePos x="0" y="0"/>
                <wp:positionH relativeFrom="margin">
                  <wp:posOffset>-27940</wp:posOffset>
                </wp:positionH>
                <wp:positionV relativeFrom="margin">
                  <wp:posOffset>58420</wp:posOffset>
                </wp:positionV>
                <wp:extent cx="875030" cy="441960"/>
                <wp:effectExtent l="0" t="0" r="1270" b="0"/>
                <wp:wrapSquare wrapText="bothSides"/>
                <wp:docPr id="625968911" name="Pictur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CB936-ED9C-4D2D-97B8-017E20F3D20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>
                          <a:extLst>
                            <a:ext uri="{FF2B5EF4-FFF2-40B4-BE49-F238E27FC236}">
                              <a16:creationId xmlns:a16="http://schemas.microsoft.com/office/drawing/2014/main" id="{AFACB936-ED9C-4D2D-97B8-017E20F3D20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12" w:type="dxa"/>
          <w:vAlign w:val="center"/>
        </w:tcPr>
        <w:p w14:paraId="013A93EA" w14:textId="756C2710" w:rsidR="002C0FAC" w:rsidRPr="00B81FB5" w:rsidRDefault="00C87193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The owner and manufacturer:</w:t>
          </w:r>
        </w:p>
        <w:p w14:paraId="3F491ED2" w14:textId="77777777" w:rsidR="002C0FAC" w:rsidRPr="00B81FB5" w:rsidRDefault="002C0FAC" w:rsidP="00096E75">
          <w:pPr>
            <w:pStyle w:val="Foo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B81FB5">
            <w:rPr>
              <w:rFonts w:ascii="Calibri" w:hAnsi="Calibri" w:cs="Calibri"/>
              <w:b/>
              <w:bCs/>
              <w:sz w:val="20"/>
              <w:szCs w:val="20"/>
            </w:rPr>
            <w:t>DIAGNOSIS F CO., LTD</w:t>
          </w:r>
        </w:p>
        <w:p w14:paraId="73303B93" w14:textId="77777777" w:rsidR="002C0FAC" w:rsidRPr="00B81FB5" w:rsidRDefault="002C0FAC" w:rsidP="004449F6">
          <w:pPr>
            <w:pStyle w:val="Footer"/>
            <w:rPr>
              <w:rFonts w:ascii="Calibri" w:hAnsi="Calibri" w:cs="Calibri"/>
              <w:sz w:val="20"/>
              <w:szCs w:val="20"/>
            </w:rPr>
          </w:pPr>
          <w:r w:rsidRPr="00B81FB5">
            <w:rPr>
              <w:rFonts w:ascii="Calibri" w:hAnsi="Calibri" w:cs="Calibri"/>
              <w:sz w:val="20"/>
              <w:szCs w:val="20"/>
            </w:rPr>
            <w:t>Address: 5th Floor, Factory No.02, Lot I-3b-1, N6 Street,</w:t>
          </w:r>
        </w:p>
        <w:p w14:paraId="1C6A612D" w14:textId="77777777" w:rsidR="002C0FAC" w:rsidRPr="00B81FB5" w:rsidRDefault="002C0FAC" w:rsidP="004449F6">
          <w:pPr>
            <w:pStyle w:val="Footer"/>
            <w:rPr>
              <w:rFonts w:ascii="Calibri" w:hAnsi="Calibri" w:cs="Calibri"/>
              <w:sz w:val="20"/>
              <w:szCs w:val="20"/>
            </w:rPr>
          </w:pPr>
          <w:r w:rsidRPr="00B81FB5">
            <w:rPr>
              <w:rFonts w:ascii="Calibri" w:hAnsi="Calibri" w:cs="Calibri"/>
              <w:sz w:val="20"/>
              <w:szCs w:val="20"/>
            </w:rPr>
            <w:t>Saigon Hi-Tech Park, Tan Phu Ward, Thu Duc City, HCMC, Viet Nam</w:t>
          </w:r>
        </w:p>
      </w:tc>
      <w:tc>
        <w:tcPr>
          <w:tcW w:w="3255" w:type="dxa"/>
          <w:vAlign w:val="center"/>
        </w:tcPr>
        <w:p w14:paraId="381ECF0B" w14:textId="2FF6DE60" w:rsidR="002C0FAC" w:rsidRPr="00B81FB5" w:rsidRDefault="002C0FAC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 w:rsidRPr="00B81FB5">
            <w:rPr>
              <w:rFonts w:ascii="Calibri" w:hAnsi="Calibri" w:cs="Calibri"/>
              <w:sz w:val="20"/>
              <w:szCs w:val="20"/>
            </w:rPr>
            <w:t xml:space="preserve">Product code: </w:t>
          </w:r>
          <w:r w:rsidR="00C34E51" w:rsidRPr="00B81FB5">
            <w:rPr>
              <w:rFonts w:ascii="Calibri" w:hAnsi="Calibri" w:cs="Calibri"/>
              <w:sz w:val="20"/>
              <w:szCs w:val="20"/>
            </w:rPr>
            <w:t>H5</w:t>
          </w:r>
          <w:r w:rsidR="0022155D">
            <w:rPr>
              <w:rFonts w:ascii="Calibri" w:hAnsi="Calibri" w:cs="Calibri"/>
              <w:sz w:val="20"/>
              <w:szCs w:val="20"/>
            </w:rPr>
            <w:t>2</w:t>
          </w:r>
        </w:p>
        <w:p w14:paraId="10F9AEB8" w14:textId="2193C67F" w:rsidR="002C0FAC" w:rsidRPr="00B81FB5" w:rsidRDefault="00101D4E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MB170-Ver.01 (Rev.1</w:t>
          </w:r>
          <w:r w:rsidR="00E86AF2">
            <w:rPr>
              <w:rFonts w:ascii="Calibri" w:hAnsi="Calibri" w:cs="Calibri"/>
              <w:sz w:val="20"/>
              <w:szCs w:val="20"/>
            </w:rPr>
            <w:t>5</w:t>
          </w:r>
          <w:r>
            <w:rPr>
              <w:rFonts w:ascii="Calibri" w:hAnsi="Calibri" w:cs="Calibri"/>
              <w:sz w:val="20"/>
              <w:szCs w:val="20"/>
            </w:rPr>
            <w:t>/0</w:t>
          </w:r>
          <w:r w:rsidR="00E86AF2">
            <w:rPr>
              <w:rFonts w:ascii="Calibri" w:hAnsi="Calibri" w:cs="Calibri"/>
              <w:sz w:val="20"/>
              <w:szCs w:val="20"/>
            </w:rPr>
            <w:t>5</w:t>
          </w:r>
          <w:r>
            <w:rPr>
              <w:rFonts w:ascii="Calibri" w:hAnsi="Calibri" w:cs="Calibri"/>
              <w:sz w:val="20"/>
              <w:szCs w:val="20"/>
            </w:rPr>
            <w:t>/2025)</w:t>
          </w:r>
        </w:p>
        <w:p w14:paraId="55B07487" w14:textId="77777777" w:rsidR="002C0FAC" w:rsidRPr="00B81FB5" w:rsidRDefault="002C0FAC" w:rsidP="00096E75">
          <w:pPr>
            <w:pStyle w:val="Footer"/>
            <w:rPr>
              <w:rFonts w:ascii="Calibri" w:hAnsi="Calibri" w:cs="Calibri"/>
              <w:sz w:val="20"/>
              <w:szCs w:val="20"/>
            </w:rPr>
          </w:pPr>
          <w:r w:rsidRPr="00B81FB5">
            <w:rPr>
              <w:rFonts w:ascii="Calibri" w:hAnsi="Calibri" w:cs="Calibri"/>
              <w:sz w:val="20"/>
              <w:szCs w:val="20"/>
            </w:rPr>
            <w:t>Tel: (+84) 28 71098734</w:t>
          </w:r>
        </w:p>
        <w:p w14:paraId="6D7334E9" w14:textId="77777777" w:rsidR="002C0FAC" w:rsidRPr="00B81FB5" w:rsidRDefault="002C0FAC" w:rsidP="00096E75">
          <w:pPr>
            <w:pStyle w:val="Footer"/>
            <w:rPr>
              <w:rFonts w:ascii="Calibri" w:hAnsi="Calibri" w:cs="Calibri"/>
            </w:rPr>
          </w:pPr>
          <w:r w:rsidRPr="00B81FB5">
            <w:rPr>
              <w:rFonts w:ascii="Calibri" w:hAnsi="Calibri" w:cs="Calibri"/>
              <w:sz w:val="20"/>
              <w:szCs w:val="20"/>
            </w:rPr>
            <w:t>Website        : www.dfu.com.vn</w:t>
          </w:r>
        </w:p>
      </w:tc>
    </w:tr>
  </w:tbl>
  <w:p w14:paraId="5C552430" w14:textId="77777777" w:rsidR="002C0FAC" w:rsidRPr="00A262BB" w:rsidRDefault="002C0FAC" w:rsidP="00A262BB">
    <w:pPr>
      <w:pStyle w:val="Footer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4A44" w14:textId="77777777" w:rsidR="008A52A4" w:rsidRDefault="008A52A4" w:rsidP="00A027AB">
      <w:pPr>
        <w:spacing w:after="0" w:line="240" w:lineRule="auto"/>
      </w:pPr>
      <w:r>
        <w:separator/>
      </w:r>
    </w:p>
  </w:footnote>
  <w:footnote w:type="continuationSeparator" w:id="0">
    <w:p w14:paraId="198AD205" w14:textId="77777777" w:rsidR="008A52A4" w:rsidRDefault="008A52A4" w:rsidP="00A0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F8EF" w14:textId="54400EB9" w:rsidR="00FD2FD5" w:rsidRPr="00242682" w:rsidRDefault="00242682" w:rsidP="00242682">
    <w:pPr>
      <w:pStyle w:val="Header"/>
      <w:jc w:val="center"/>
      <w:rPr>
        <w:b/>
        <w:bCs/>
        <w:sz w:val="40"/>
        <w:szCs w:val="40"/>
      </w:rPr>
    </w:pPr>
    <w:r w:rsidRPr="00242682">
      <w:rPr>
        <w:b/>
        <w:bCs/>
        <w:sz w:val="40"/>
        <w:szCs w:val="40"/>
      </w:rPr>
      <w:t>df</w:t>
    </w:r>
    <w:r w:rsidR="00FD2FD5" w:rsidRPr="00242682">
      <w:rPr>
        <w:b/>
        <w:bCs/>
        <w:sz w:val="40"/>
        <w:szCs w:val="40"/>
      </w:rPr>
      <w:t>u Amies Transport Medium w/o Charcoal (</w:t>
    </w:r>
    <w:r w:rsidR="00F96031">
      <w:rPr>
        <w:b/>
        <w:bCs/>
        <w:sz w:val="40"/>
        <w:szCs w:val="40"/>
      </w:rPr>
      <w:t>2</w:t>
    </w:r>
    <w:r w:rsidR="00FD2FD5" w:rsidRPr="00242682">
      <w:rPr>
        <w:b/>
        <w:bCs/>
        <w:sz w:val="40"/>
        <w:szCs w:val="40"/>
      </w:rPr>
      <w:t>S)</w:t>
    </w:r>
  </w:p>
  <w:p w14:paraId="6A4417C9" w14:textId="1C63662E" w:rsidR="00FD2FD5" w:rsidRPr="00242682" w:rsidRDefault="00242682" w:rsidP="00242682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53ABBC" wp14:editId="5DB9C379">
              <wp:simplePos x="0" y="0"/>
              <wp:positionH relativeFrom="column">
                <wp:posOffset>264</wp:posOffset>
              </wp:positionH>
              <wp:positionV relativeFrom="paragraph">
                <wp:posOffset>304367</wp:posOffset>
              </wp:positionV>
              <wp:extent cx="6839833" cy="6055"/>
              <wp:effectExtent l="0" t="0" r="37465" b="32385"/>
              <wp:wrapNone/>
              <wp:docPr id="64082899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833" cy="605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28C552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538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" strokecolor="black [3200]" strokeweight="1.5pt">
              <v:stroke joinstyle="miter"/>
            </v:line>
          </w:pict>
        </mc:Fallback>
      </mc:AlternateContent>
    </w:r>
    <w:r w:rsidR="00FD2FD5" w:rsidRPr="00242682">
      <w:rPr>
        <w:b/>
        <w:bCs/>
        <w:sz w:val="28"/>
        <w:szCs w:val="28"/>
      </w:rPr>
      <w:t xml:space="preserve">Bộ IVD </w:t>
    </w:r>
    <w:r w:rsidRPr="00242682">
      <w:rPr>
        <w:b/>
        <w:bCs/>
        <w:sz w:val="28"/>
        <w:szCs w:val="28"/>
      </w:rPr>
      <w:t>lấy mẫu và môi trường vận chuyển vi khuẩn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3644" w14:textId="25BD6CE2" w:rsidR="003334BB" w:rsidRPr="00242682" w:rsidRDefault="003334BB" w:rsidP="003334BB">
    <w:pPr>
      <w:pStyle w:val="Header"/>
      <w:jc w:val="center"/>
      <w:rPr>
        <w:b/>
        <w:bCs/>
        <w:sz w:val="40"/>
        <w:szCs w:val="40"/>
      </w:rPr>
    </w:pPr>
    <w:r w:rsidRPr="00242682">
      <w:rPr>
        <w:b/>
        <w:bCs/>
        <w:sz w:val="40"/>
        <w:szCs w:val="40"/>
      </w:rPr>
      <w:t>dfu Amies Transport Medium w/o Charcoal (</w:t>
    </w:r>
    <w:r w:rsidR="004169E8">
      <w:rPr>
        <w:b/>
        <w:bCs/>
        <w:sz w:val="40"/>
        <w:szCs w:val="40"/>
      </w:rPr>
      <w:t>2</w:t>
    </w:r>
    <w:r w:rsidRPr="00242682">
      <w:rPr>
        <w:b/>
        <w:bCs/>
        <w:sz w:val="40"/>
        <w:szCs w:val="40"/>
      </w:rPr>
      <w:t>S)</w:t>
    </w:r>
  </w:p>
  <w:p w14:paraId="71369044" w14:textId="0746C1C5" w:rsidR="003334BB" w:rsidRPr="00242682" w:rsidRDefault="003334BB" w:rsidP="003334BB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4965B9" wp14:editId="7BD05CEB">
              <wp:simplePos x="0" y="0"/>
              <wp:positionH relativeFrom="column">
                <wp:posOffset>264</wp:posOffset>
              </wp:positionH>
              <wp:positionV relativeFrom="paragraph">
                <wp:posOffset>304367</wp:posOffset>
              </wp:positionV>
              <wp:extent cx="6839833" cy="6055"/>
              <wp:effectExtent l="0" t="0" r="37465" b="32385"/>
              <wp:wrapNone/>
              <wp:docPr id="144352200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833" cy="605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323FED30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538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" strokecolor="black [3200]" strokeweight="1.5pt">
              <v:stroke joinstyle="miter"/>
            </v:line>
          </w:pict>
        </mc:Fallback>
      </mc:AlternateContent>
    </w:r>
    <w:r w:rsidRPr="00242682">
      <w:rPr>
        <w:b/>
        <w:bCs/>
        <w:sz w:val="28"/>
        <w:szCs w:val="28"/>
      </w:rPr>
      <w:t xml:space="preserve"> </w:t>
    </w:r>
    <w:r w:rsidR="00435711" w:rsidRPr="00435711">
      <w:rPr>
        <w:b/>
        <w:bCs/>
        <w:sz w:val="28"/>
        <w:szCs w:val="28"/>
      </w:rPr>
      <w:t>IVD kit for sampling and bacterial transport medium</w:t>
    </w:r>
  </w:p>
  <w:p w14:paraId="012FB163" w14:textId="77777777" w:rsidR="002C0FAC" w:rsidRDefault="002C0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4D9"/>
    <w:multiLevelType w:val="hybridMultilevel"/>
    <w:tmpl w:val="8176070E"/>
    <w:lvl w:ilvl="0" w:tplc="DF0ED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8CF"/>
    <w:multiLevelType w:val="hybridMultilevel"/>
    <w:tmpl w:val="33B03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9AA"/>
    <w:multiLevelType w:val="hybridMultilevel"/>
    <w:tmpl w:val="231A0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AED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CE1"/>
    <w:multiLevelType w:val="hybridMultilevel"/>
    <w:tmpl w:val="33B0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F7D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2E95"/>
    <w:multiLevelType w:val="hybridMultilevel"/>
    <w:tmpl w:val="6A4C863A"/>
    <w:lvl w:ilvl="0" w:tplc="228CC9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7AFC"/>
    <w:multiLevelType w:val="hybridMultilevel"/>
    <w:tmpl w:val="17522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306"/>
    <w:multiLevelType w:val="hybridMultilevel"/>
    <w:tmpl w:val="0552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34E4"/>
    <w:multiLevelType w:val="hybridMultilevel"/>
    <w:tmpl w:val="BB22C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739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75DE"/>
    <w:multiLevelType w:val="hybridMultilevel"/>
    <w:tmpl w:val="A0AE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2046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0521"/>
    <w:multiLevelType w:val="hybridMultilevel"/>
    <w:tmpl w:val="22429782"/>
    <w:lvl w:ilvl="0" w:tplc="AECE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1144B5"/>
    <w:multiLevelType w:val="hybridMultilevel"/>
    <w:tmpl w:val="F6D03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512A8"/>
    <w:multiLevelType w:val="hybridMultilevel"/>
    <w:tmpl w:val="0166E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65D7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1510D"/>
    <w:multiLevelType w:val="hybridMultilevel"/>
    <w:tmpl w:val="4E801670"/>
    <w:lvl w:ilvl="0" w:tplc="0CD0C5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42FA6"/>
    <w:multiLevelType w:val="hybridMultilevel"/>
    <w:tmpl w:val="549C6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12D0"/>
    <w:multiLevelType w:val="hybridMultilevel"/>
    <w:tmpl w:val="A0AEC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667C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870CC"/>
    <w:multiLevelType w:val="hybridMultilevel"/>
    <w:tmpl w:val="0166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2E70"/>
    <w:multiLevelType w:val="multilevel"/>
    <w:tmpl w:val="EC3E9122"/>
    <w:lvl w:ilvl="0">
      <w:start w:val="1"/>
      <w:numFmt w:val="decimal"/>
      <w:pStyle w:val="A1"/>
      <w:lvlText w:val="%1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"/>
      <w:lvlText w:val="%1.%2.%3."/>
      <w:lvlJc w:val="left"/>
      <w:pPr>
        <w:ind w:left="638" w:hanging="63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559"/>
        </w:tabs>
        <w:ind w:left="1418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5"/>
      <w:lvlText w:val="%5)"/>
      <w:lvlJc w:val="left"/>
      <w:pPr>
        <w:ind w:left="1800" w:hanging="66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CC7246F"/>
    <w:multiLevelType w:val="hybridMultilevel"/>
    <w:tmpl w:val="1752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19272">
    <w:abstractNumId w:val="22"/>
  </w:num>
  <w:num w:numId="2" w16cid:durableId="967933418">
    <w:abstractNumId w:val="22"/>
  </w:num>
  <w:num w:numId="3" w16cid:durableId="802040427">
    <w:abstractNumId w:val="22"/>
  </w:num>
  <w:num w:numId="4" w16cid:durableId="215625591">
    <w:abstractNumId w:val="22"/>
  </w:num>
  <w:num w:numId="5" w16cid:durableId="1952857279">
    <w:abstractNumId w:val="22"/>
  </w:num>
  <w:num w:numId="6" w16cid:durableId="1087188765">
    <w:abstractNumId w:val="11"/>
  </w:num>
  <w:num w:numId="7" w16cid:durableId="2057388347">
    <w:abstractNumId w:val="13"/>
  </w:num>
  <w:num w:numId="8" w16cid:durableId="930628110">
    <w:abstractNumId w:val="17"/>
  </w:num>
  <w:num w:numId="9" w16cid:durableId="940146583">
    <w:abstractNumId w:val="19"/>
  </w:num>
  <w:num w:numId="10" w16cid:durableId="1162434349">
    <w:abstractNumId w:val="15"/>
  </w:num>
  <w:num w:numId="11" w16cid:durableId="1844084255">
    <w:abstractNumId w:val="2"/>
  </w:num>
  <w:num w:numId="12" w16cid:durableId="379864738">
    <w:abstractNumId w:val="6"/>
  </w:num>
  <w:num w:numId="13" w16cid:durableId="2074043824">
    <w:abstractNumId w:val="9"/>
  </w:num>
  <w:num w:numId="14" w16cid:durableId="1266616782">
    <w:abstractNumId w:val="23"/>
  </w:num>
  <w:num w:numId="15" w16cid:durableId="1488208030">
    <w:abstractNumId w:val="0"/>
  </w:num>
  <w:num w:numId="16" w16cid:durableId="1766269967">
    <w:abstractNumId w:val="8"/>
  </w:num>
  <w:num w:numId="17" w16cid:durableId="1422263896">
    <w:abstractNumId w:val="20"/>
  </w:num>
  <w:num w:numId="18" w16cid:durableId="806314422">
    <w:abstractNumId w:val="14"/>
  </w:num>
  <w:num w:numId="19" w16cid:durableId="128010470">
    <w:abstractNumId w:val="21"/>
  </w:num>
  <w:num w:numId="20" w16cid:durableId="1976718727">
    <w:abstractNumId w:val="4"/>
  </w:num>
  <w:num w:numId="21" w16cid:durableId="403115229">
    <w:abstractNumId w:val="7"/>
  </w:num>
  <w:num w:numId="22" w16cid:durableId="917057910">
    <w:abstractNumId w:val="5"/>
  </w:num>
  <w:num w:numId="23" w16cid:durableId="1324972779">
    <w:abstractNumId w:val="10"/>
  </w:num>
  <w:num w:numId="24" w16cid:durableId="353776543">
    <w:abstractNumId w:val="3"/>
  </w:num>
  <w:num w:numId="25" w16cid:durableId="1230531481">
    <w:abstractNumId w:val="12"/>
  </w:num>
  <w:num w:numId="26" w16cid:durableId="1445734014">
    <w:abstractNumId w:val="16"/>
  </w:num>
  <w:num w:numId="27" w16cid:durableId="1421098347">
    <w:abstractNumId w:val="18"/>
  </w:num>
  <w:num w:numId="28" w16cid:durableId="177983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C0"/>
    <w:rsid w:val="000015B5"/>
    <w:rsid w:val="00004F78"/>
    <w:rsid w:val="00005BF8"/>
    <w:rsid w:val="0001393F"/>
    <w:rsid w:val="000168B8"/>
    <w:rsid w:val="000339E9"/>
    <w:rsid w:val="00036C9E"/>
    <w:rsid w:val="00042D55"/>
    <w:rsid w:val="00045B84"/>
    <w:rsid w:val="0005247B"/>
    <w:rsid w:val="000553B2"/>
    <w:rsid w:val="00055C2A"/>
    <w:rsid w:val="0006224C"/>
    <w:rsid w:val="000628FE"/>
    <w:rsid w:val="0006444F"/>
    <w:rsid w:val="000673EB"/>
    <w:rsid w:val="00082CE0"/>
    <w:rsid w:val="00094420"/>
    <w:rsid w:val="00096E75"/>
    <w:rsid w:val="000A306F"/>
    <w:rsid w:val="000C1B21"/>
    <w:rsid w:val="000D011E"/>
    <w:rsid w:val="000D6F3F"/>
    <w:rsid w:val="000F32EE"/>
    <w:rsid w:val="00101D4E"/>
    <w:rsid w:val="001040EB"/>
    <w:rsid w:val="00117588"/>
    <w:rsid w:val="00120A98"/>
    <w:rsid w:val="001247C1"/>
    <w:rsid w:val="00153E90"/>
    <w:rsid w:val="001610C3"/>
    <w:rsid w:val="00174E87"/>
    <w:rsid w:val="00177007"/>
    <w:rsid w:val="0018164F"/>
    <w:rsid w:val="00186C9E"/>
    <w:rsid w:val="00192566"/>
    <w:rsid w:val="00193C22"/>
    <w:rsid w:val="00195C56"/>
    <w:rsid w:val="00196B31"/>
    <w:rsid w:val="001A3A56"/>
    <w:rsid w:val="001B33F5"/>
    <w:rsid w:val="001C3F6A"/>
    <w:rsid w:val="001F0005"/>
    <w:rsid w:val="001F2AB8"/>
    <w:rsid w:val="00204E35"/>
    <w:rsid w:val="00207735"/>
    <w:rsid w:val="00210591"/>
    <w:rsid w:val="0022155D"/>
    <w:rsid w:val="00241EAE"/>
    <w:rsid w:val="00242682"/>
    <w:rsid w:val="0025068F"/>
    <w:rsid w:val="002573BD"/>
    <w:rsid w:val="00257EE1"/>
    <w:rsid w:val="0026147E"/>
    <w:rsid w:val="002A3CFD"/>
    <w:rsid w:val="002B1141"/>
    <w:rsid w:val="002B2679"/>
    <w:rsid w:val="002B33B6"/>
    <w:rsid w:val="002C0FAC"/>
    <w:rsid w:val="002C2EC7"/>
    <w:rsid w:val="002C3F45"/>
    <w:rsid w:val="002C5481"/>
    <w:rsid w:val="002D40A4"/>
    <w:rsid w:val="002E2FA1"/>
    <w:rsid w:val="002E4849"/>
    <w:rsid w:val="003100CA"/>
    <w:rsid w:val="003255A5"/>
    <w:rsid w:val="00330F4C"/>
    <w:rsid w:val="003334BB"/>
    <w:rsid w:val="00352771"/>
    <w:rsid w:val="003666C9"/>
    <w:rsid w:val="00371F21"/>
    <w:rsid w:val="00387B53"/>
    <w:rsid w:val="00397B12"/>
    <w:rsid w:val="003B6643"/>
    <w:rsid w:val="003D0B57"/>
    <w:rsid w:val="003E77BA"/>
    <w:rsid w:val="003F01D2"/>
    <w:rsid w:val="003F03C3"/>
    <w:rsid w:val="00401136"/>
    <w:rsid w:val="004012BC"/>
    <w:rsid w:val="00407EEF"/>
    <w:rsid w:val="004100FB"/>
    <w:rsid w:val="00410CDC"/>
    <w:rsid w:val="00411B0B"/>
    <w:rsid w:val="004169E8"/>
    <w:rsid w:val="004212B1"/>
    <w:rsid w:val="00435711"/>
    <w:rsid w:val="004361C3"/>
    <w:rsid w:val="0043738B"/>
    <w:rsid w:val="00442681"/>
    <w:rsid w:val="004430AF"/>
    <w:rsid w:val="004437F8"/>
    <w:rsid w:val="004449F6"/>
    <w:rsid w:val="0044670C"/>
    <w:rsid w:val="00446BEF"/>
    <w:rsid w:val="00452928"/>
    <w:rsid w:val="004534E0"/>
    <w:rsid w:val="0046057B"/>
    <w:rsid w:val="004624B3"/>
    <w:rsid w:val="00470135"/>
    <w:rsid w:val="004701DD"/>
    <w:rsid w:val="00470FD1"/>
    <w:rsid w:val="004854C5"/>
    <w:rsid w:val="004872AA"/>
    <w:rsid w:val="00491A73"/>
    <w:rsid w:val="0049360A"/>
    <w:rsid w:val="00493A62"/>
    <w:rsid w:val="00495471"/>
    <w:rsid w:val="0049669F"/>
    <w:rsid w:val="004B0DFB"/>
    <w:rsid w:val="004C0EE1"/>
    <w:rsid w:val="004C3452"/>
    <w:rsid w:val="004D2156"/>
    <w:rsid w:val="004E2004"/>
    <w:rsid w:val="004E21A1"/>
    <w:rsid w:val="004E24F4"/>
    <w:rsid w:val="004E2CF5"/>
    <w:rsid w:val="004E4846"/>
    <w:rsid w:val="004E5B5F"/>
    <w:rsid w:val="004E639B"/>
    <w:rsid w:val="004E6D42"/>
    <w:rsid w:val="004F2D27"/>
    <w:rsid w:val="004F69E3"/>
    <w:rsid w:val="004F79D8"/>
    <w:rsid w:val="00510444"/>
    <w:rsid w:val="0051698F"/>
    <w:rsid w:val="00526C58"/>
    <w:rsid w:val="005508B1"/>
    <w:rsid w:val="00553C4E"/>
    <w:rsid w:val="005612F9"/>
    <w:rsid w:val="00586474"/>
    <w:rsid w:val="00595008"/>
    <w:rsid w:val="005A10D9"/>
    <w:rsid w:val="005A1673"/>
    <w:rsid w:val="005A2CE0"/>
    <w:rsid w:val="005A61F6"/>
    <w:rsid w:val="005D0541"/>
    <w:rsid w:val="005E0438"/>
    <w:rsid w:val="005E222D"/>
    <w:rsid w:val="005F695A"/>
    <w:rsid w:val="00602EEE"/>
    <w:rsid w:val="006034C8"/>
    <w:rsid w:val="00615634"/>
    <w:rsid w:val="00620033"/>
    <w:rsid w:val="006245EE"/>
    <w:rsid w:val="006357C2"/>
    <w:rsid w:val="006436E1"/>
    <w:rsid w:val="00661051"/>
    <w:rsid w:val="00664CAA"/>
    <w:rsid w:val="00676762"/>
    <w:rsid w:val="006901AB"/>
    <w:rsid w:val="00691CE5"/>
    <w:rsid w:val="006A08B4"/>
    <w:rsid w:val="006A65FA"/>
    <w:rsid w:val="006A6CB6"/>
    <w:rsid w:val="006C0F9A"/>
    <w:rsid w:val="006C37EE"/>
    <w:rsid w:val="006C7A95"/>
    <w:rsid w:val="006D4669"/>
    <w:rsid w:val="006D63CE"/>
    <w:rsid w:val="006E6AAB"/>
    <w:rsid w:val="006F5F2A"/>
    <w:rsid w:val="006F5FE7"/>
    <w:rsid w:val="006F62B3"/>
    <w:rsid w:val="0070776E"/>
    <w:rsid w:val="00710136"/>
    <w:rsid w:val="0071428B"/>
    <w:rsid w:val="0073263E"/>
    <w:rsid w:val="0073486F"/>
    <w:rsid w:val="00736FE8"/>
    <w:rsid w:val="007426F1"/>
    <w:rsid w:val="00754D15"/>
    <w:rsid w:val="00756661"/>
    <w:rsid w:val="007631BF"/>
    <w:rsid w:val="00781B36"/>
    <w:rsid w:val="0079155A"/>
    <w:rsid w:val="00793D75"/>
    <w:rsid w:val="0079661A"/>
    <w:rsid w:val="007967B1"/>
    <w:rsid w:val="007A2EBA"/>
    <w:rsid w:val="007B4BBA"/>
    <w:rsid w:val="007B6CA2"/>
    <w:rsid w:val="007C62C6"/>
    <w:rsid w:val="007D2556"/>
    <w:rsid w:val="007E333C"/>
    <w:rsid w:val="00800DEE"/>
    <w:rsid w:val="0080543B"/>
    <w:rsid w:val="00815B7A"/>
    <w:rsid w:val="00830488"/>
    <w:rsid w:val="00831378"/>
    <w:rsid w:val="00842ECC"/>
    <w:rsid w:val="00850F76"/>
    <w:rsid w:val="008537DC"/>
    <w:rsid w:val="00864E0D"/>
    <w:rsid w:val="00865C65"/>
    <w:rsid w:val="00866141"/>
    <w:rsid w:val="00892F9A"/>
    <w:rsid w:val="008A2768"/>
    <w:rsid w:val="008A2DE3"/>
    <w:rsid w:val="008A52A4"/>
    <w:rsid w:val="008A5F6E"/>
    <w:rsid w:val="008A7552"/>
    <w:rsid w:val="008A7A01"/>
    <w:rsid w:val="008B78AD"/>
    <w:rsid w:val="008C4B0C"/>
    <w:rsid w:val="008F1DD1"/>
    <w:rsid w:val="009107B6"/>
    <w:rsid w:val="00916BF8"/>
    <w:rsid w:val="009440D0"/>
    <w:rsid w:val="00945019"/>
    <w:rsid w:val="00950E73"/>
    <w:rsid w:val="0096435D"/>
    <w:rsid w:val="00964A5D"/>
    <w:rsid w:val="009921F3"/>
    <w:rsid w:val="00992DB1"/>
    <w:rsid w:val="00996077"/>
    <w:rsid w:val="009C14D7"/>
    <w:rsid w:val="009C35F4"/>
    <w:rsid w:val="009E3E54"/>
    <w:rsid w:val="009F5891"/>
    <w:rsid w:val="00A027AB"/>
    <w:rsid w:val="00A03BF7"/>
    <w:rsid w:val="00A12D41"/>
    <w:rsid w:val="00A162B9"/>
    <w:rsid w:val="00A262BB"/>
    <w:rsid w:val="00A269B2"/>
    <w:rsid w:val="00A749F6"/>
    <w:rsid w:val="00A94E6B"/>
    <w:rsid w:val="00A96D91"/>
    <w:rsid w:val="00AB5E04"/>
    <w:rsid w:val="00AD41B2"/>
    <w:rsid w:val="00AD776F"/>
    <w:rsid w:val="00AE146D"/>
    <w:rsid w:val="00AE6728"/>
    <w:rsid w:val="00AF0ED2"/>
    <w:rsid w:val="00AF5A05"/>
    <w:rsid w:val="00AF6731"/>
    <w:rsid w:val="00B1307E"/>
    <w:rsid w:val="00B210F1"/>
    <w:rsid w:val="00B221A0"/>
    <w:rsid w:val="00B41248"/>
    <w:rsid w:val="00B603EE"/>
    <w:rsid w:val="00B671D6"/>
    <w:rsid w:val="00B71C07"/>
    <w:rsid w:val="00B750BD"/>
    <w:rsid w:val="00B816BF"/>
    <w:rsid w:val="00B81FB5"/>
    <w:rsid w:val="00B82FE5"/>
    <w:rsid w:val="00B91239"/>
    <w:rsid w:val="00B9390E"/>
    <w:rsid w:val="00BA50C1"/>
    <w:rsid w:val="00BB29E6"/>
    <w:rsid w:val="00BB6EA2"/>
    <w:rsid w:val="00BC4372"/>
    <w:rsid w:val="00BD28A6"/>
    <w:rsid w:val="00BD3C1D"/>
    <w:rsid w:val="00BD4EC0"/>
    <w:rsid w:val="00BD6716"/>
    <w:rsid w:val="00BD7064"/>
    <w:rsid w:val="00BD7661"/>
    <w:rsid w:val="00BF7069"/>
    <w:rsid w:val="00C17EE1"/>
    <w:rsid w:val="00C34E51"/>
    <w:rsid w:val="00C35B83"/>
    <w:rsid w:val="00C433EF"/>
    <w:rsid w:val="00C4742E"/>
    <w:rsid w:val="00C54004"/>
    <w:rsid w:val="00C70366"/>
    <w:rsid w:val="00C87193"/>
    <w:rsid w:val="00C94FF1"/>
    <w:rsid w:val="00CB13D7"/>
    <w:rsid w:val="00CC0C93"/>
    <w:rsid w:val="00CC73A8"/>
    <w:rsid w:val="00CD4FEB"/>
    <w:rsid w:val="00D0145A"/>
    <w:rsid w:val="00D01892"/>
    <w:rsid w:val="00D068DA"/>
    <w:rsid w:val="00D1436A"/>
    <w:rsid w:val="00D20B66"/>
    <w:rsid w:val="00D270B0"/>
    <w:rsid w:val="00D36A16"/>
    <w:rsid w:val="00D36A95"/>
    <w:rsid w:val="00D51403"/>
    <w:rsid w:val="00D546CD"/>
    <w:rsid w:val="00D550E0"/>
    <w:rsid w:val="00D575DB"/>
    <w:rsid w:val="00D64828"/>
    <w:rsid w:val="00D7676B"/>
    <w:rsid w:val="00D77699"/>
    <w:rsid w:val="00D87CB4"/>
    <w:rsid w:val="00DB55C2"/>
    <w:rsid w:val="00DB7FA1"/>
    <w:rsid w:val="00DC27E5"/>
    <w:rsid w:val="00DC2E71"/>
    <w:rsid w:val="00DE12BB"/>
    <w:rsid w:val="00DE174B"/>
    <w:rsid w:val="00DE6718"/>
    <w:rsid w:val="00DE6F0B"/>
    <w:rsid w:val="00E13CE0"/>
    <w:rsid w:val="00E14078"/>
    <w:rsid w:val="00E1655F"/>
    <w:rsid w:val="00E21F9E"/>
    <w:rsid w:val="00E30D94"/>
    <w:rsid w:val="00E32749"/>
    <w:rsid w:val="00E4576B"/>
    <w:rsid w:val="00E55C28"/>
    <w:rsid w:val="00E570B4"/>
    <w:rsid w:val="00E603C8"/>
    <w:rsid w:val="00E7082D"/>
    <w:rsid w:val="00E75BD1"/>
    <w:rsid w:val="00E82378"/>
    <w:rsid w:val="00E86AF2"/>
    <w:rsid w:val="00E96C8F"/>
    <w:rsid w:val="00EA6B81"/>
    <w:rsid w:val="00EB78CE"/>
    <w:rsid w:val="00EC14A6"/>
    <w:rsid w:val="00EC3DC2"/>
    <w:rsid w:val="00EE19C3"/>
    <w:rsid w:val="00EE620A"/>
    <w:rsid w:val="00EE7463"/>
    <w:rsid w:val="00EF5000"/>
    <w:rsid w:val="00F0198D"/>
    <w:rsid w:val="00F0645E"/>
    <w:rsid w:val="00F07D16"/>
    <w:rsid w:val="00F11CDF"/>
    <w:rsid w:val="00F11E0D"/>
    <w:rsid w:val="00F11F42"/>
    <w:rsid w:val="00F14603"/>
    <w:rsid w:val="00F35045"/>
    <w:rsid w:val="00F36A2C"/>
    <w:rsid w:val="00F37362"/>
    <w:rsid w:val="00F43CE5"/>
    <w:rsid w:val="00F551DC"/>
    <w:rsid w:val="00F7097F"/>
    <w:rsid w:val="00F73F82"/>
    <w:rsid w:val="00F7672B"/>
    <w:rsid w:val="00F83DDE"/>
    <w:rsid w:val="00F8429C"/>
    <w:rsid w:val="00F956AF"/>
    <w:rsid w:val="00F96031"/>
    <w:rsid w:val="00FC7C29"/>
    <w:rsid w:val="00FD2FD5"/>
    <w:rsid w:val="00FE3089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69C30"/>
  <w15:chartTrackingRefBased/>
  <w15:docId w15:val="{4FB01C32-685C-4588-8246-6E62797B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qFormat/>
    <w:rsid w:val="00964A5D"/>
    <w:pPr>
      <w:numPr>
        <w:numId w:val="5"/>
      </w:numPr>
      <w:spacing w:after="0" w:line="240" w:lineRule="auto"/>
    </w:pPr>
    <w:rPr>
      <w:rFonts w:ascii="Times New Roman" w:hAnsi="Times New Roman"/>
      <w:b/>
      <w:color w:val="000000" w:themeColor="text1"/>
      <w:sz w:val="24"/>
    </w:rPr>
  </w:style>
  <w:style w:type="paragraph" w:customStyle="1" w:styleId="A2">
    <w:name w:val="A2"/>
    <w:qFormat/>
    <w:rsid w:val="00964A5D"/>
    <w:pPr>
      <w:numPr>
        <w:ilvl w:val="1"/>
        <w:numId w:val="5"/>
      </w:numPr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  <w:lang w:val="nl-NL"/>
    </w:rPr>
  </w:style>
  <w:style w:type="paragraph" w:customStyle="1" w:styleId="A3">
    <w:name w:val="A3"/>
    <w:qFormat/>
    <w:rsid w:val="00964A5D"/>
    <w:pPr>
      <w:numPr>
        <w:ilvl w:val="2"/>
        <w:numId w:val="5"/>
      </w:numPr>
      <w:spacing w:after="0" w:line="240" w:lineRule="auto"/>
    </w:pPr>
    <w:rPr>
      <w:rFonts w:ascii="Times New Roman" w:hAnsi="Times New Roman" w:cs="Times New Roman"/>
      <w:b/>
      <w:bCs/>
      <w:iCs/>
      <w:color w:val="000000"/>
      <w:sz w:val="24"/>
      <w:szCs w:val="24"/>
    </w:rPr>
  </w:style>
  <w:style w:type="paragraph" w:customStyle="1" w:styleId="A4">
    <w:name w:val="A4"/>
    <w:qFormat/>
    <w:rsid w:val="00964A5D"/>
    <w:pPr>
      <w:numPr>
        <w:ilvl w:val="3"/>
        <w:numId w:val="5"/>
      </w:numPr>
      <w:spacing w:after="0" w:line="240" w:lineRule="auto"/>
    </w:pPr>
    <w:rPr>
      <w:rFonts w:ascii="Times New Roman" w:hAnsi="Times New Roman"/>
      <w:bCs/>
      <w:iCs/>
      <w:color w:val="000000" w:themeColor="text1"/>
      <w:sz w:val="24"/>
    </w:rPr>
  </w:style>
  <w:style w:type="paragraph" w:customStyle="1" w:styleId="A5">
    <w:name w:val="A5"/>
    <w:qFormat/>
    <w:rsid w:val="00964A5D"/>
    <w:pPr>
      <w:numPr>
        <w:ilvl w:val="4"/>
        <w:numId w:val="5"/>
      </w:numPr>
      <w:tabs>
        <w:tab w:val="left" w:pos="5670"/>
      </w:tabs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A6">
    <w:name w:val="A6"/>
    <w:qFormat/>
    <w:rsid w:val="00964A5D"/>
    <w:pPr>
      <w:spacing w:after="0" w:line="240" w:lineRule="auto"/>
      <w:ind w:firstLine="567"/>
    </w:pPr>
    <w:rPr>
      <w:rFonts w:ascii="Times New Roman" w:hAnsi="Times New Roman"/>
      <w:iCs/>
      <w:color w:val="000000" w:themeColor="text1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A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AB"/>
  </w:style>
  <w:style w:type="paragraph" w:styleId="Footer">
    <w:name w:val="footer"/>
    <w:basedOn w:val="Normal"/>
    <w:link w:val="FooterChar"/>
    <w:uiPriority w:val="99"/>
    <w:unhideWhenUsed/>
    <w:rsid w:val="00A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AB"/>
  </w:style>
  <w:style w:type="paragraph" w:styleId="ListParagraph">
    <w:name w:val="List Paragraph"/>
    <w:basedOn w:val="Normal"/>
    <w:uiPriority w:val="34"/>
    <w:qFormat/>
    <w:rsid w:val="009C14D7"/>
    <w:pPr>
      <w:ind w:left="720"/>
      <w:contextualSpacing/>
    </w:pPr>
  </w:style>
  <w:style w:type="table" w:styleId="TableGrid">
    <w:name w:val="Table Grid"/>
    <w:basedOn w:val="TableNormal"/>
    <w:uiPriority w:val="39"/>
    <w:rsid w:val="0042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5F4"/>
    <w:rPr>
      <w:rFonts w:ascii="Gulim" w:eastAsia="Gulim" w:hAnsi="Gulim" w:hint="eastAsia"/>
      <w:b w:val="0"/>
      <w:bCs w:val="0"/>
      <w:i w:val="0"/>
      <w:iCs w:val="0"/>
      <w:color w:val="24202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62B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7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0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9818-C7A9-461F-8F66-0B8F0248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dang dat</cp:lastModifiedBy>
  <cp:revision>313</cp:revision>
  <cp:lastPrinted>2025-05-20T06:51:00Z</cp:lastPrinted>
  <dcterms:created xsi:type="dcterms:W3CDTF">2025-03-19T08:33:00Z</dcterms:created>
  <dcterms:modified xsi:type="dcterms:W3CDTF">2025-07-21T10:06:00Z</dcterms:modified>
</cp:coreProperties>
</file>